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33C5" w14:textId="77777777" w:rsidR="00CD01A2" w:rsidRDefault="00CD01A2" w:rsidP="004F141A">
      <w:pPr>
        <w:spacing w:line="276" w:lineRule="auto"/>
        <w:jc w:val="right"/>
        <w:rPr>
          <w:rFonts w:ascii="Trebuchet MS" w:hAnsi="Trebuchet MS"/>
          <w:sz w:val="20"/>
          <w:szCs w:val="20"/>
        </w:rPr>
      </w:pPr>
      <w:bookmarkStart w:id="0" w:name="OLE_LINK5"/>
      <w:bookmarkStart w:id="1" w:name="OLE_LINK6"/>
      <w:bookmarkStart w:id="2" w:name="OLE_LINK3"/>
      <w:bookmarkStart w:id="3" w:name="OLE_LINK7"/>
    </w:p>
    <w:p w14:paraId="0A7A1C58" w14:textId="4D321E12" w:rsidR="001C181B" w:rsidRPr="001C181B" w:rsidRDefault="00417EBE" w:rsidP="001C181B">
      <w:pPr>
        <w:spacing w:after="240" w:line="276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Robert </w:t>
      </w:r>
      <w:r w:rsidR="0041590A" w:rsidRPr="0041590A">
        <w:rPr>
          <w:rFonts w:ascii="Trebuchet MS" w:hAnsi="Trebuchet MS"/>
          <w:b/>
          <w:sz w:val="28"/>
          <w:szCs w:val="28"/>
        </w:rPr>
        <w:t>Becker</w:t>
      </w:r>
      <w:r w:rsidR="00905D26">
        <w:rPr>
          <w:rFonts w:ascii="Trebuchet MS" w:hAnsi="Trebuchet MS"/>
          <w:b/>
          <w:sz w:val="28"/>
          <w:szCs w:val="28"/>
        </w:rPr>
        <w:t xml:space="preserve">                                       </w:t>
      </w:r>
      <w:r w:rsidR="001866F7">
        <w:rPr>
          <w:rFonts w:ascii="Trebuchet MS" w:hAnsi="Trebuchet MS"/>
          <w:b/>
          <w:sz w:val="28"/>
          <w:szCs w:val="28"/>
        </w:rPr>
        <w:t xml:space="preserve">                          </w:t>
      </w:r>
      <w:r w:rsidR="00905D26">
        <w:rPr>
          <w:rFonts w:ascii="Trebuchet MS" w:hAnsi="Trebuchet MS"/>
          <w:b/>
          <w:sz w:val="28"/>
          <w:szCs w:val="28"/>
        </w:rPr>
        <w:t xml:space="preserve">  </w:t>
      </w:r>
      <w:r w:rsidR="00F57889">
        <w:rPr>
          <w:rFonts w:ascii="Trebuchet MS" w:hAnsi="Trebuchet MS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E7FEFD" wp14:editId="405AED6B">
            <wp:simplePos x="0" y="0"/>
            <wp:positionH relativeFrom="column">
              <wp:posOffset>4779010</wp:posOffset>
            </wp:positionH>
            <wp:positionV relativeFrom="paragraph">
              <wp:posOffset>3175</wp:posOffset>
            </wp:positionV>
            <wp:extent cx="1852295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326" y="21221"/>
                <wp:lineTo x="2132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siness Card - FRO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C2862" w14:textId="134DBA10" w:rsidR="001C181B" w:rsidRDefault="001C181B" w:rsidP="004F141A">
      <w:pPr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1930 S. Ridgewood Ave</w:t>
      </w:r>
    </w:p>
    <w:p w14:paraId="7C1099A8" w14:textId="779C44FD" w:rsidR="001C181B" w:rsidRDefault="001C181B" w:rsidP="004F141A">
      <w:pPr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LOT 20B</w:t>
      </w:r>
    </w:p>
    <w:p w14:paraId="0C09D4B3" w14:textId="37EC0A96" w:rsidR="001C181B" w:rsidRDefault="001C181B" w:rsidP="004F141A">
      <w:pPr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S. Daytona, FL. 32119</w:t>
      </w:r>
      <w:r w:rsidR="00E9432F">
        <w:rPr>
          <w:rFonts w:ascii="Trebuchet MS" w:hAnsi="Trebuchet MS"/>
          <w:sz w:val="18"/>
          <w:szCs w:val="18"/>
        </w:rPr>
        <w:t xml:space="preserve"> (USA)</w:t>
      </w:r>
    </w:p>
    <w:p w14:paraId="7B3FF892" w14:textId="1395FBBE" w:rsidR="001C181B" w:rsidRDefault="00905D26" w:rsidP="004F141A">
      <w:pPr>
        <w:spacing w:line="276" w:lineRule="auto"/>
        <w:rPr>
          <w:rFonts w:ascii="Trebuchet MS" w:hAnsi="Trebuchet MS"/>
          <w:sz w:val="18"/>
          <w:szCs w:val="18"/>
        </w:rPr>
      </w:pPr>
      <w:r w:rsidRPr="00234356">
        <w:rPr>
          <w:rFonts w:ascii="Trebuchet MS" w:hAnsi="Trebuchet MS"/>
          <w:sz w:val="18"/>
          <w:szCs w:val="18"/>
        </w:rPr>
        <w:t xml:space="preserve">Mobile No.: </w:t>
      </w:r>
      <w:r w:rsidR="001C181B">
        <w:rPr>
          <w:rFonts w:ascii="Trebuchet MS" w:hAnsi="Trebuchet MS"/>
          <w:sz w:val="18"/>
          <w:szCs w:val="18"/>
        </w:rPr>
        <w:t>011-813-368-1747</w:t>
      </w:r>
    </w:p>
    <w:p w14:paraId="63C779A2" w14:textId="182F245C" w:rsidR="002916C8" w:rsidRDefault="00130079" w:rsidP="004F141A">
      <w:pPr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WhatsApp</w:t>
      </w:r>
      <w:r w:rsidR="002916C8">
        <w:rPr>
          <w:rFonts w:ascii="Trebuchet MS" w:hAnsi="Trebuchet MS"/>
          <w:sz w:val="18"/>
          <w:szCs w:val="18"/>
        </w:rPr>
        <w:t>/Viber.: +12153972963</w:t>
      </w:r>
    </w:p>
    <w:p w14:paraId="709F33CB" w14:textId="77777777" w:rsidR="00002ED8" w:rsidRPr="00234356" w:rsidRDefault="00002ED8" w:rsidP="004F141A">
      <w:pPr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BBM PIN: 7bc5b881</w:t>
      </w:r>
    </w:p>
    <w:p w14:paraId="709F33CC" w14:textId="3C2B6BDE" w:rsidR="00171FD6" w:rsidRPr="002916C8" w:rsidRDefault="00035326" w:rsidP="004F141A">
      <w:pPr>
        <w:spacing w:line="276" w:lineRule="auto"/>
        <w:rPr>
          <w:rFonts w:ascii="Trebuchet MS" w:hAnsi="Trebuchet MS"/>
          <w:b/>
          <w:i/>
          <w:color w:val="1F497D" w:themeColor="text2"/>
          <w:sz w:val="14"/>
          <w:szCs w:val="14"/>
          <w:u w:val="single"/>
        </w:rPr>
      </w:pPr>
      <w:r w:rsidRPr="00130079">
        <w:rPr>
          <w:rFonts w:ascii="Trebuchet MS" w:hAnsi="Trebuchet MS"/>
          <w:b/>
          <w:color w:val="4BACC6" w:themeColor="accent5"/>
          <w:sz w:val="18"/>
          <w:szCs w:val="18"/>
        </w:rPr>
        <w:t>E</w:t>
      </w:r>
      <w:r w:rsidR="00852327" w:rsidRPr="00130079">
        <w:rPr>
          <w:rFonts w:ascii="Trebuchet MS" w:hAnsi="Trebuchet MS"/>
          <w:b/>
          <w:color w:val="4BACC6" w:themeColor="accent5"/>
          <w:sz w:val="18"/>
          <w:szCs w:val="18"/>
        </w:rPr>
        <w:t>-</w:t>
      </w:r>
      <w:r w:rsidRPr="00130079">
        <w:rPr>
          <w:rFonts w:ascii="Trebuchet MS" w:hAnsi="Trebuchet MS"/>
          <w:b/>
          <w:color w:val="4BACC6" w:themeColor="accent5"/>
          <w:sz w:val="18"/>
          <w:szCs w:val="18"/>
        </w:rPr>
        <w:t>mail</w:t>
      </w:r>
      <w:r w:rsidR="00171FD6" w:rsidRPr="00130079">
        <w:rPr>
          <w:rFonts w:ascii="Trebuchet MS" w:hAnsi="Trebuchet MS"/>
          <w:b/>
          <w:color w:val="4BACC6" w:themeColor="accent5"/>
          <w:sz w:val="18"/>
          <w:szCs w:val="18"/>
        </w:rPr>
        <w:t>:</w:t>
      </w:r>
      <w:r w:rsidR="008760D9" w:rsidRPr="00130079">
        <w:rPr>
          <w:rFonts w:ascii="Trebuchet MS" w:hAnsi="Trebuchet MS"/>
          <w:color w:val="4BACC6" w:themeColor="accent5"/>
          <w:sz w:val="20"/>
          <w:szCs w:val="20"/>
        </w:rPr>
        <w:t xml:space="preserve"> </w:t>
      </w:r>
      <w:r w:rsidR="002916C8" w:rsidRPr="002916C8">
        <w:rPr>
          <w:rFonts w:ascii="Trebuchet MS" w:hAnsi="Trebuchet MS"/>
          <w:b/>
          <w:i/>
          <w:color w:val="0070C0"/>
          <w:sz w:val="14"/>
          <w:szCs w:val="14"/>
          <w:u w:val="single"/>
        </w:rPr>
        <w:t>simply-english@teachers.org</w:t>
      </w:r>
    </w:p>
    <w:p w14:paraId="709F33CD" w14:textId="6C43780D" w:rsidR="00352A16" w:rsidRPr="00417EBE" w:rsidRDefault="00352A16" w:rsidP="004F141A">
      <w:pPr>
        <w:spacing w:line="276" w:lineRule="auto"/>
        <w:rPr>
          <w:rFonts w:ascii="Trebuchet MS" w:hAnsi="Trebuchet MS"/>
          <w:b/>
          <w:i/>
          <w:sz w:val="14"/>
          <w:szCs w:val="14"/>
          <w:u w:val="single"/>
        </w:rPr>
      </w:pPr>
      <w:r w:rsidRPr="00130079">
        <w:rPr>
          <w:rFonts w:ascii="Trebuchet MS" w:hAnsi="Trebuchet MS"/>
          <w:b/>
          <w:color w:val="00B050"/>
          <w:sz w:val="18"/>
          <w:szCs w:val="18"/>
        </w:rPr>
        <w:t>Website:</w:t>
      </w:r>
      <w:r w:rsidRPr="00147A44">
        <w:rPr>
          <w:rFonts w:ascii="Trebuchet MS" w:hAnsi="Trebuchet MS"/>
          <w:b/>
          <w:i/>
          <w:sz w:val="18"/>
          <w:szCs w:val="18"/>
          <w:u w:val="single"/>
        </w:rPr>
        <w:t xml:space="preserve"> </w:t>
      </w:r>
      <w:bookmarkStart w:id="4" w:name="OLE_LINK4"/>
      <w:r w:rsidR="001C181B">
        <w:rPr>
          <w:rFonts w:ascii="Trebuchet MS" w:hAnsi="Trebuchet MS"/>
          <w:b/>
          <w:i/>
          <w:sz w:val="14"/>
          <w:szCs w:val="14"/>
          <w:u w:val="single"/>
        </w:rPr>
        <w:fldChar w:fldCharType="begin"/>
      </w:r>
      <w:r w:rsidR="001C181B">
        <w:rPr>
          <w:rFonts w:ascii="Trebuchet MS" w:hAnsi="Trebuchet MS"/>
          <w:b/>
          <w:i/>
          <w:sz w:val="14"/>
          <w:szCs w:val="14"/>
          <w:u w:val="single"/>
        </w:rPr>
        <w:instrText>HYPERLINK "</w:instrText>
      </w:r>
      <w:r w:rsidR="001C181B" w:rsidRPr="001C181B">
        <w:rPr>
          <w:rFonts w:ascii="Trebuchet MS" w:hAnsi="Trebuchet MS"/>
          <w:b/>
          <w:i/>
          <w:sz w:val="14"/>
          <w:szCs w:val="14"/>
          <w:u w:val="single"/>
        </w:rPr>
        <w:instrText>https://rbeckerchi.wixsite.com/my-professional-site</w:instrText>
      </w:r>
      <w:r w:rsidR="001C181B">
        <w:rPr>
          <w:rFonts w:ascii="Trebuchet MS" w:hAnsi="Trebuchet MS"/>
          <w:b/>
          <w:i/>
          <w:sz w:val="14"/>
          <w:szCs w:val="14"/>
          <w:u w:val="single"/>
        </w:rPr>
        <w:instrText>"</w:instrText>
      </w:r>
      <w:r w:rsidR="001C181B">
        <w:rPr>
          <w:rFonts w:ascii="Trebuchet MS" w:hAnsi="Trebuchet MS"/>
          <w:b/>
          <w:i/>
          <w:sz w:val="14"/>
          <w:szCs w:val="14"/>
          <w:u w:val="single"/>
        </w:rPr>
        <w:fldChar w:fldCharType="separate"/>
      </w:r>
      <w:r w:rsidR="001C181B" w:rsidRPr="00F0033C">
        <w:rPr>
          <w:rStyle w:val="Hyperlink"/>
          <w:rFonts w:ascii="Trebuchet MS" w:hAnsi="Trebuchet MS"/>
          <w:b/>
          <w:i/>
          <w:sz w:val="14"/>
          <w:szCs w:val="14"/>
        </w:rPr>
        <w:t>https://rbeckerchi.wixsite.com/my-professional-site</w:t>
      </w:r>
      <w:r w:rsidR="001C181B">
        <w:rPr>
          <w:rFonts w:ascii="Trebuchet MS" w:hAnsi="Trebuchet MS"/>
          <w:b/>
          <w:i/>
          <w:sz w:val="14"/>
          <w:szCs w:val="14"/>
          <w:u w:val="single"/>
        </w:rPr>
        <w:fldChar w:fldCharType="end"/>
      </w:r>
    </w:p>
    <w:bookmarkEnd w:id="4"/>
    <w:p w14:paraId="709F33CE" w14:textId="77777777" w:rsidR="000F732A" w:rsidRPr="00947FDE" w:rsidRDefault="001C181B" w:rsidP="004F141A">
      <w:pPr>
        <w:spacing w:line="276" w:lineRule="auto"/>
        <w:jc w:val="right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pict w14:anchorId="709F3482">
          <v:shape id="_x0000_i1026" type="#_x0000_t75" style="width:532.8pt;height:3.5pt" o:hrpct="0" o:hralign="center" o:hr="t">
            <v:imagedata r:id="rId9" o:title="BD21307_"/>
          </v:shape>
        </w:pict>
      </w:r>
    </w:p>
    <w:p w14:paraId="709F33CF" w14:textId="6DBAB118" w:rsidR="008C7AF4" w:rsidRDefault="00F57889" w:rsidP="004F141A">
      <w:pPr>
        <w:spacing w:line="276" w:lineRule="auto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Training/Learning &amp; Leadership Development Consultant (for hire)</w:t>
      </w:r>
      <w:r w:rsidR="005643A8">
        <w:rPr>
          <w:rFonts w:ascii="Trebuchet MS" w:hAnsi="Trebuchet MS"/>
          <w:b/>
          <w:color w:val="000000"/>
          <w:sz w:val="28"/>
          <w:szCs w:val="28"/>
        </w:rPr>
        <w:t xml:space="preserve"> </w:t>
      </w:r>
    </w:p>
    <w:p w14:paraId="709F33D0" w14:textId="77777777" w:rsidR="000F732A" w:rsidRDefault="001C181B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pict w14:anchorId="709F3483">
          <v:shape id="_x0000_i1027" type="#_x0000_t75" style="width:532.8pt;height:3.5pt" o:hrpct="0" o:hralign="center" o:hr="t">
            <v:imagedata r:id="rId9" o:title="BD21307_"/>
          </v:shape>
        </w:pict>
      </w:r>
    </w:p>
    <w:p w14:paraId="709F33D1" w14:textId="77777777" w:rsidR="007D4FAA" w:rsidRDefault="007D4FAA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709F33D2" w14:textId="51BA385B" w:rsidR="006B4C8D" w:rsidRPr="002D66DC" w:rsidRDefault="006B4C8D" w:rsidP="004F141A">
      <w:pPr>
        <w:autoSpaceDE w:val="0"/>
        <w:autoSpaceDN w:val="0"/>
        <w:adjustRightInd w:val="0"/>
        <w:spacing w:line="276" w:lineRule="auto"/>
        <w:rPr>
          <w:rFonts w:ascii="Trebuchet MS" w:hAnsi="Trebuchet MS"/>
          <w:b/>
          <w:i/>
          <w:sz w:val="20"/>
          <w:szCs w:val="20"/>
        </w:rPr>
      </w:pPr>
      <w:r w:rsidRPr="002D66DC">
        <w:rPr>
          <w:rFonts w:ascii="Trebuchet MS" w:hAnsi="Trebuchet MS"/>
          <w:b/>
          <w:i/>
          <w:sz w:val="20"/>
          <w:szCs w:val="20"/>
        </w:rPr>
        <w:t xml:space="preserve">Intend </w:t>
      </w:r>
      <w:r w:rsidR="002D66DC" w:rsidRPr="002D66DC">
        <w:rPr>
          <w:rFonts w:ascii="Trebuchet MS" w:hAnsi="Trebuchet MS"/>
          <w:b/>
          <w:i/>
          <w:sz w:val="20"/>
          <w:szCs w:val="20"/>
        </w:rPr>
        <w:t xml:space="preserve">on </w:t>
      </w:r>
      <w:r w:rsidRPr="002D66DC">
        <w:rPr>
          <w:rFonts w:ascii="Trebuchet MS" w:hAnsi="Trebuchet MS"/>
          <w:b/>
          <w:i/>
          <w:sz w:val="20"/>
          <w:szCs w:val="20"/>
        </w:rPr>
        <w:t xml:space="preserve">leveraging </w:t>
      </w:r>
      <w:r w:rsidR="00F57889">
        <w:rPr>
          <w:rFonts w:ascii="Trebuchet MS" w:hAnsi="Trebuchet MS"/>
          <w:b/>
          <w:i/>
          <w:sz w:val="20"/>
          <w:szCs w:val="20"/>
        </w:rPr>
        <w:t>15</w:t>
      </w:r>
      <w:r w:rsidRPr="002D66DC">
        <w:rPr>
          <w:rFonts w:ascii="Trebuchet MS" w:hAnsi="Trebuchet MS"/>
          <w:b/>
          <w:i/>
          <w:sz w:val="20"/>
          <w:szCs w:val="20"/>
        </w:rPr>
        <w:t>+ years of experie</w:t>
      </w:r>
      <w:r w:rsidR="002D66DC" w:rsidRPr="002D66DC">
        <w:rPr>
          <w:rFonts w:ascii="Trebuchet MS" w:hAnsi="Trebuchet MS"/>
          <w:b/>
          <w:i/>
          <w:sz w:val="20"/>
          <w:szCs w:val="20"/>
        </w:rPr>
        <w:t xml:space="preserve">nce in </w:t>
      </w:r>
      <w:r w:rsidRPr="002D66DC">
        <w:rPr>
          <w:rFonts w:ascii="Trebuchet MS" w:hAnsi="Trebuchet MS"/>
          <w:b/>
          <w:i/>
          <w:sz w:val="20"/>
          <w:szCs w:val="20"/>
        </w:rPr>
        <w:t xml:space="preserve">Corporate Training, Consulting, </w:t>
      </w:r>
      <w:r w:rsidR="001C181B">
        <w:rPr>
          <w:rFonts w:ascii="Trebuchet MS" w:hAnsi="Trebuchet MS"/>
          <w:b/>
          <w:i/>
          <w:sz w:val="20"/>
          <w:szCs w:val="20"/>
        </w:rPr>
        <w:t xml:space="preserve">TEFL/TESOL ESL Training, </w:t>
      </w:r>
      <w:r w:rsidRPr="002D66DC">
        <w:rPr>
          <w:rFonts w:ascii="Trebuchet MS" w:hAnsi="Trebuchet MS"/>
          <w:b/>
          <w:i/>
          <w:sz w:val="20"/>
          <w:szCs w:val="20"/>
        </w:rPr>
        <w:t>Strategic Planning, Learning &amp; Leadership Development, Instructional Design, Project &amp; Program Management,</w:t>
      </w:r>
      <w:r w:rsidR="00FE2D35" w:rsidRPr="002D66DC">
        <w:rPr>
          <w:rFonts w:ascii="Trebuchet MS" w:hAnsi="Trebuchet MS"/>
          <w:b/>
          <w:i/>
          <w:sz w:val="20"/>
          <w:szCs w:val="20"/>
        </w:rPr>
        <w:t xml:space="preserve"> Operations,</w:t>
      </w:r>
      <w:r w:rsidRPr="002D66DC">
        <w:rPr>
          <w:rFonts w:ascii="Trebuchet MS" w:hAnsi="Trebuchet MS"/>
          <w:b/>
          <w:i/>
          <w:sz w:val="20"/>
          <w:szCs w:val="20"/>
        </w:rPr>
        <w:t xml:space="preserve"> Coaching, Talen</w:t>
      </w:r>
      <w:r w:rsidR="00A97876">
        <w:rPr>
          <w:rFonts w:ascii="Trebuchet MS" w:hAnsi="Trebuchet MS"/>
          <w:b/>
          <w:i/>
          <w:sz w:val="20"/>
          <w:szCs w:val="20"/>
        </w:rPr>
        <w:t>t Development, Change</w:t>
      </w:r>
      <w:r w:rsidR="005400BF">
        <w:rPr>
          <w:rFonts w:ascii="Trebuchet MS" w:hAnsi="Trebuchet MS"/>
          <w:b/>
          <w:i/>
          <w:sz w:val="20"/>
          <w:szCs w:val="20"/>
        </w:rPr>
        <w:t xml:space="preserve">, Client Relationship and </w:t>
      </w:r>
      <w:r w:rsidRPr="002D66DC">
        <w:rPr>
          <w:rFonts w:ascii="Trebuchet MS" w:hAnsi="Trebuchet MS"/>
          <w:b/>
          <w:i/>
          <w:sz w:val="20"/>
          <w:szCs w:val="20"/>
        </w:rPr>
        <w:t>Vendor Management.</w:t>
      </w:r>
    </w:p>
    <w:p w14:paraId="709F33D3" w14:textId="6EB6E55F" w:rsidR="00A40915" w:rsidRDefault="00A40915" w:rsidP="004F141A">
      <w:pPr>
        <w:pStyle w:val="BodyText2"/>
        <w:spacing w:after="0" w:line="276" w:lineRule="auto"/>
        <w:rPr>
          <w:rFonts w:ascii="Trebuchet MS" w:hAnsi="Trebuchet MS"/>
          <w:b/>
          <w:sz w:val="20"/>
          <w:szCs w:val="20"/>
        </w:rPr>
      </w:pPr>
    </w:p>
    <w:p w14:paraId="709F33D4" w14:textId="4BF97DEE" w:rsidR="00AA6885" w:rsidRDefault="00A40915" w:rsidP="004F141A">
      <w:pPr>
        <w:autoSpaceDE w:val="0"/>
        <w:autoSpaceDN w:val="0"/>
        <w:adjustRightInd w:val="0"/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>Positive facilitator with a background in training</w:t>
      </w:r>
      <w:r w:rsidR="00130079">
        <w:rPr>
          <w:rFonts w:ascii="Trebuchet MS" w:hAnsi="Trebuchet MS"/>
          <w:sz w:val="20"/>
          <w:szCs w:val="20"/>
        </w:rPr>
        <w:t>, education,</w:t>
      </w:r>
      <w:r w:rsidR="00655596">
        <w:rPr>
          <w:rFonts w:ascii="Trebuchet MS" w:hAnsi="Trebuchet MS"/>
          <w:sz w:val="20"/>
          <w:szCs w:val="20"/>
        </w:rPr>
        <w:t xml:space="preserve"> and learning and leadership development</w:t>
      </w:r>
      <w:r w:rsidR="007B6BE3">
        <w:rPr>
          <w:rFonts w:ascii="Trebuchet MS" w:hAnsi="Trebuchet MS"/>
          <w:sz w:val="20"/>
          <w:szCs w:val="20"/>
        </w:rPr>
        <w:t xml:space="preserve">. </w:t>
      </w:r>
      <w:r w:rsidRPr="00597F11">
        <w:rPr>
          <w:rFonts w:ascii="Trebuchet MS" w:hAnsi="Trebuchet MS"/>
          <w:sz w:val="20"/>
          <w:szCs w:val="20"/>
        </w:rPr>
        <w:t>Take</w:t>
      </w:r>
      <w:r w:rsidR="00766A38">
        <w:rPr>
          <w:rFonts w:ascii="Trebuchet MS" w:hAnsi="Trebuchet MS"/>
          <w:sz w:val="20"/>
          <w:szCs w:val="20"/>
        </w:rPr>
        <w:t>s initiative</w:t>
      </w:r>
      <w:r w:rsidRPr="00597F11">
        <w:rPr>
          <w:rFonts w:ascii="Trebuchet MS" w:hAnsi="Trebuchet MS"/>
          <w:sz w:val="20"/>
          <w:szCs w:val="20"/>
        </w:rPr>
        <w:t xml:space="preserve"> for developing </w:t>
      </w:r>
      <w:r w:rsidR="00CE4A65">
        <w:rPr>
          <w:rFonts w:ascii="Trebuchet MS" w:hAnsi="Trebuchet MS"/>
          <w:sz w:val="20"/>
          <w:szCs w:val="20"/>
        </w:rPr>
        <w:t>employee/</w:t>
      </w:r>
      <w:r w:rsidRPr="00597F11">
        <w:rPr>
          <w:rFonts w:ascii="Trebuchet MS" w:hAnsi="Trebuchet MS"/>
          <w:sz w:val="20"/>
          <w:szCs w:val="20"/>
        </w:rPr>
        <w:t xml:space="preserve">student-centered, </w:t>
      </w:r>
      <w:r w:rsidR="00655596">
        <w:rPr>
          <w:rFonts w:ascii="Trebuchet MS" w:hAnsi="Trebuchet MS"/>
          <w:sz w:val="20"/>
          <w:szCs w:val="20"/>
        </w:rPr>
        <w:t xml:space="preserve">goal oriented </w:t>
      </w:r>
      <w:r w:rsidRPr="00597F11">
        <w:rPr>
          <w:rFonts w:ascii="Trebuchet MS" w:hAnsi="Trebuchet MS"/>
          <w:sz w:val="20"/>
          <w:szCs w:val="20"/>
        </w:rPr>
        <w:t xml:space="preserve">learning techniques. Proficient in </w:t>
      </w:r>
      <w:r w:rsidR="0088730D">
        <w:rPr>
          <w:rFonts w:ascii="Trebuchet MS" w:hAnsi="Trebuchet MS"/>
          <w:sz w:val="20"/>
          <w:szCs w:val="20"/>
        </w:rPr>
        <w:t>conducting</w:t>
      </w:r>
      <w:r w:rsidRPr="00597F11">
        <w:rPr>
          <w:rFonts w:ascii="Trebuchet MS" w:hAnsi="Trebuchet MS"/>
          <w:sz w:val="20"/>
          <w:szCs w:val="20"/>
        </w:rPr>
        <w:t xml:space="preserve"> classroom, on-line and E-learning (web based) trainings. Possess expertise in devising &amp; implementing technical </w:t>
      </w:r>
      <w:r w:rsidR="00955C2F">
        <w:rPr>
          <w:rFonts w:ascii="Trebuchet MS" w:hAnsi="Trebuchet MS"/>
          <w:sz w:val="20"/>
          <w:szCs w:val="20"/>
        </w:rPr>
        <w:t xml:space="preserve">and </w:t>
      </w:r>
      <w:r w:rsidR="00955C2F" w:rsidRPr="00597F11">
        <w:rPr>
          <w:rFonts w:ascii="Trebuchet MS" w:hAnsi="Trebuchet MS"/>
          <w:sz w:val="20"/>
          <w:szCs w:val="20"/>
        </w:rPr>
        <w:t>computer-based training (on-line).</w:t>
      </w:r>
      <w:r w:rsidRPr="00597F11">
        <w:rPr>
          <w:rFonts w:ascii="Trebuchet MS" w:hAnsi="Trebuchet MS"/>
          <w:sz w:val="20"/>
          <w:szCs w:val="20"/>
        </w:rPr>
        <w:t xml:space="preserve"> Adept at using different learning techniques &amp; instructional methods for establishing </w:t>
      </w:r>
      <w:r w:rsidRPr="00597F11">
        <w:rPr>
          <w:rFonts w:ascii="Trebuchet MS" w:hAnsi="Trebuchet MS"/>
          <w:bCs/>
          <w:sz w:val="20"/>
          <w:szCs w:val="20"/>
          <w:lang w:val="en-GB"/>
        </w:rPr>
        <w:t>training needs at individual and corporate level</w:t>
      </w:r>
      <w:r w:rsidR="00CE4A65">
        <w:rPr>
          <w:rFonts w:ascii="Trebuchet MS" w:hAnsi="Trebuchet MS"/>
          <w:bCs/>
          <w:sz w:val="20"/>
          <w:szCs w:val="20"/>
          <w:lang w:val="en-GB"/>
        </w:rPr>
        <w:t>s</w:t>
      </w:r>
      <w:r w:rsidRPr="00597F11">
        <w:rPr>
          <w:rFonts w:ascii="Trebuchet MS" w:hAnsi="Trebuchet MS"/>
          <w:bCs/>
          <w:sz w:val="20"/>
          <w:szCs w:val="20"/>
          <w:lang w:val="en-GB"/>
        </w:rPr>
        <w:t>.</w:t>
      </w:r>
      <w:r w:rsidR="00312A90">
        <w:rPr>
          <w:rFonts w:ascii="Trebuchet MS" w:hAnsi="Trebuchet MS"/>
          <w:sz w:val="20"/>
          <w:szCs w:val="20"/>
        </w:rPr>
        <w:t xml:space="preserve"> </w:t>
      </w:r>
      <w:r w:rsidR="002C39DC" w:rsidRPr="00597F11">
        <w:rPr>
          <w:rFonts w:ascii="Trebuchet MS" w:hAnsi="Trebuchet MS"/>
          <w:sz w:val="20"/>
          <w:szCs w:val="20"/>
        </w:rPr>
        <w:t>Prof</w:t>
      </w:r>
      <w:r w:rsidR="00655596">
        <w:rPr>
          <w:rFonts w:ascii="Trebuchet MS" w:hAnsi="Trebuchet MS"/>
          <w:sz w:val="20"/>
          <w:szCs w:val="20"/>
        </w:rPr>
        <w:t xml:space="preserve">icient in process and </w:t>
      </w:r>
      <w:r w:rsidR="002C39DC" w:rsidRPr="00597F11">
        <w:rPr>
          <w:rFonts w:ascii="Trebuchet MS" w:hAnsi="Trebuchet MS"/>
          <w:sz w:val="20"/>
          <w:szCs w:val="20"/>
        </w:rPr>
        <w:t>updating</w:t>
      </w:r>
      <w:r w:rsidR="002C39DC" w:rsidRPr="00597F11">
        <w:rPr>
          <w:rFonts w:ascii="Trebuchet MS" w:hAnsi="Trebuchet MS"/>
          <w:bCs/>
          <w:sz w:val="20"/>
          <w:szCs w:val="20"/>
          <w:lang w:val="en-GB"/>
        </w:rPr>
        <w:t xml:space="preserve"> training content/modules.</w:t>
      </w:r>
      <w:r w:rsidR="00951771">
        <w:rPr>
          <w:rFonts w:ascii="Trebuchet MS" w:hAnsi="Trebuchet MS"/>
          <w:bCs/>
          <w:sz w:val="20"/>
          <w:szCs w:val="20"/>
          <w:lang w:val="en-GB"/>
        </w:rPr>
        <w:t xml:space="preserve"> </w:t>
      </w:r>
      <w:r w:rsidR="00951771" w:rsidRPr="00597F11">
        <w:rPr>
          <w:rFonts w:ascii="Trebuchet MS" w:hAnsi="Trebuchet MS"/>
          <w:sz w:val="20"/>
          <w:szCs w:val="20"/>
        </w:rPr>
        <w:t>Provide leadership training to teams enabling them to</w:t>
      </w:r>
      <w:r w:rsidR="00655596">
        <w:rPr>
          <w:rFonts w:ascii="Trebuchet MS" w:hAnsi="Trebuchet MS"/>
          <w:sz w:val="20"/>
          <w:szCs w:val="20"/>
        </w:rPr>
        <w:t xml:space="preserve"> successfully</w:t>
      </w:r>
      <w:r w:rsidR="00951771" w:rsidRPr="00597F11">
        <w:rPr>
          <w:rFonts w:ascii="Trebuchet MS" w:hAnsi="Trebuchet MS"/>
          <w:sz w:val="20"/>
          <w:szCs w:val="20"/>
        </w:rPr>
        <w:t xml:space="preserve"> deliver under adverse circumstance</w:t>
      </w:r>
      <w:r w:rsidR="00951771">
        <w:rPr>
          <w:rFonts w:ascii="Trebuchet MS" w:hAnsi="Trebuchet MS"/>
          <w:sz w:val="20"/>
          <w:szCs w:val="20"/>
        </w:rPr>
        <w:t xml:space="preserve">s. </w:t>
      </w:r>
      <w:r w:rsidR="0054560D">
        <w:rPr>
          <w:rFonts w:ascii="Trebuchet MS" w:hAnsi="Trebuchet MS"/>
          <w:sz w:val="20"/>
          <w:szCs w:val="20"/>
        </w:rPr>
        <w:t xml:space="preserve"> </w:t>
      </w:r>
    </w:p>
    <w:p w14:paraId="709F33D5" w14:textId="77777777" w:rsidR="00AA6885" w:rsidRDefault="00AA6885" w:rsidP="004F141A">
      <w:pPr>
        <w:autoSpaceDE w:val="0"/>
        <w:autoSpaceDN w:val="0"/>
        <w:adjustRightInd w:val="0"/>
        <w:spacing w:line="276" w:lineRule="auto"/>
        <w:rPr>
          <w:rFonts w:ascii="Trebuchet MS" w:hAnsi="Trebuchet MS"/>
          <w:sz w:val="20"/>
          <w:szCs w:val="20"/>
        </w:rPr>
      </w:pPr>
    </w:p>
    <w:p w14:paraId="709F33D6" w14:textId="31DCE0F3" w:rsidR="00A40915" w:rsidRPr="00866EB0" w:rsidRDefault="00A40915" w:rsidP="004F141A">
      <w:pPr>
        <w:autoSpaceDE w:val="0"/>
        <w:autoSpaceDN w:val="0"/>
        <w:adjustRightInd w:val="0"/>
        <w:spacing w:line="276" w:lineRule="auto"/>
        <w:rPr>
          <w:rFonts w:ascii="Trebuchet MS" w:hAnsi="Trebuchet MS"/>
          <w:bCs/>
          <w:sz w:val="20"/>
          <w:szCs w:val="20"/>
          <w:lang w:val="en-GB"/>
        </w:rPr>
      </w:pPr>
      <w:r w:rsidRPr="00597F11">
        <w:rPr>
          <w:rFonts w:ascii="Trebuchet MS" w:hAnsi="Trebuchet MS"/>
          <w:sz w:val="20"/>
          <w:szCs w:val="20"/>
        </w:rPr>
        <w:t xml:space="preserve">Optimize training in multi-cultural settings by providing </w:t>
      </w:r>
      <w:r w:rsidR="00655596">
        <w:rPr>
          <w:rFonts w:ascii="Trebuchet MS" w:hAnsi="Trebuchet MS"/>
          <w:sz w:val="20"/>
          <w:szCs w:val="20"/>
        </w:rPr>
        <w:t>a framework that inspires skill</w:t>
      </w:r>
      <w:r w:rsidRPr="00597F11">
        <w:rPr>
          <w:rFonts w:ascii="Trebuchet MS" w:hAnsi="Trebuchet MS"/>
          <w:sz w:val="20"/>
          <w:szCs w:val="20"/>
        </w:rPr>
        <w:t xml:space="preserve"> development in all le</w:t>
      </w:r>
      <w:r w:rsidR="00CE4A65">
        <w:rPr>
          <w:rFonts w:ascii="Trebuchet MS" w:hAnsi="Trebuchet MS"/>
          <w:sz w:val="20"/>
          <w:szCs w:val="20"/>
        </w:rPr>
        <w:t>arners with diverse backgrounds</w:t>
      </w:r>
      <w:r w:rsidRPr="00597F11">
        <w:rPr>
          <w:rFonts w:ascii="Trebuchet MS" w:hAnsi="Trebuchet MS"/>
          <w:bCs/>
          <w:sz w:val="20"/>
          <w:szCs w:val="20"/>
          <w:lang w:val="en-GB"/>
        </w:rPr>
        <w:t xml:space="preserve">. </w:t>
      </w:r>
      <w:r w:rsidR="003739D1">
        <w:rPr>
          <w:rFonts w:ascii="Trebuchet MS" w:hAnsi="Trebuchet MS"/>
          <w:bCs/>
          <w:sz w:val="20"/>
          <w:szCs w:val="20"/>
          <w:lang w:val="en-GB"/>
        </w:rPr>
        <w:t xml:space="preserve">Consistently </w:t>
      </w:r>
      <w:r w:rsidR="003739D1">
        <w:rPr>
          <w:rFonts w:ascii="Trebuchet MS" w:hAnsi="Trebuchet MS"/>
          <w:sz w:val="20"/>
          <w:szCs w:val="20"/>
        </w:rPr>
        <w:t>receive</w:t>
      </w:r>
      <w:r w:rsidR="00F57889">
        <w:rPr>
          <w:rFonts w:ascii="Trebuchet MS" w:hAnsi="Trebuchet MS"/>
          <w:sz w:val="20"/>
          <w:szCs w:val="20"/>
        </w:rPr>
        <w:t>d</w:t>
      </w:r>
      <w:r w:rsidR="002C39DC">
        <w:rPr>
          <w:rFonts w:ascii="Trebuchet MS" w:hAnsi="Trebuchet MS"/>
          <w:sz w:val="20"/>
          <w:szCs w:val="20"/>
        </w:rPr>
        <w:t xml:space="preserve"> good feedback</w:t>
      </w:r>
      <w:r w:rsidR="003739D1">
        <w:rPr>
          <w:rFonts w:ascii="Trebuchet MS" w:hAnsi="Trebuchet MS"/>
          <w:sz w:val="20"/>
          <w:szCs w:val="20"/>
        </w:rPr>
        <w:t xml:space="preserve"> from trainees</w:t>
      </w:r>
      <w:r w:rsidR="00F40D90">
        <w:rPr>
          <w:rFonts w:ascii="Trebuchet MS" w:hAnsi="Trebuchet MS"/>
          <w:sz w:val="20"/>
          <w:szCs w:val="20"/>
        </w:rPr>
        <w:t xml:space="preserve"> and executive management</w:t>
      </w:r>
      <w:r w:rsidR="00CE4A65">
        <w:rPr>
          <w:rFonts w:ascii="Trebuchet MS" w:hAnsi="Trebuchet MS"/>
          <w:sz w:val="20"/>
          <w:szCs w:val="20"/>
        </w:rPr>
        <w:t xml:space="preserve"> while </w:t>
      </w:r>
      <w:r w:rsidR="00CE4A65" w:rsidRPr="00597F11">
        <w:rPr>
          <w:rFonts w:ascii="Trebuchet MS" w:hAnsi="Trebuchet MS"/>
          <w:bCs/>
          <w:sz w:val="20"/>
          <w:szCs w:val="20"/>
          <w:lang w:val="en-GB"/>
        </w:rPr>
        <w:t>maintai</w:t>
      </w:r>
      <w:r w:rsidR="00CE4A65">
        <w:rPr>
          <w:rFonts w:ascii="Trebuchet MS" w:hAnsi="Trebuchet MS"/>
          <w:bCs/>
          <w:sz w:val="20"/>
          <w:szCs w:val="20"/>
          <w:lang w:val="en-GB"/>
        </w:rPr>
        <w:t>ning</w:t>
      </w:r>
      <w:r w:rsidR="00CE4A65" w:rsidRPr="00597F11">
        <w:rPr>
          <w:rFonts w:ascii="Trebuchet MS" w:hAnsi="Trebuchet MS"/>
          <w:bCs/>
          <w:sz w:val="20"/>
          <w:szCs w:val="20"/>
          <w:lang w:val="en-GB"/>
        </w:rPr>
        <w:t xml:space="preserve"> </w:t>
      </w:r>
      <w:r w:rsidR="00CE4A65">
        <w:rPr>
          <w:rFonts w:ascii="Trebuchet MS" w:hAnsi="Trebuchet MS"/>
          <w:bCs/>
          <w:sz w:val="20"/>
          <w:szCs w:val="20"/>
          <w:lang w:val="en-GB"/>
        </w:rPr>
        <w:t xml:space="preserve">a </w:t>
      </w:r>
      <w:r w:rsidR="00CE4A65" w:rsidRPr="00597F11">
        <w:rPr>
          <w:rFonts w:ascii="Trebuchet MS" w:hAnsi="Trebuchet MS"/>
          <w:bCs/>
          <w:sz w:val="20"/>
          <w:szCs w:val="20"/>
          <w:lang w:val="en-GB"/>
        </w:rPr>
        <w:t>pos</w:t>
      </w:r>
      <w:r w:rsidR="00655596">
        <w:rPr>
          <w:rFonts w:ascii="Trebuchet MS" w:hAnsi="Trebuchet MS"/>
          <w:bCs/>
          <w:sz w:val="20"/>
          <w:szCs w:val="20"/>
          <w:lang w:val="en-GB"/>
        </w:rPr>
        <w:t>itive relationship</w:t>
      </w:r>
      <w:r w:rsidR="002C39DC">
        <w:rPr>
          <w:rFonts w:ascii="Trebuchet MS" w:hAnsi="Trebuchet MS"/>
          <w:sz w:val="20"/>
          <w:szCs w:val="20"/>
        </w:rPr>
        <w:t>.</w:t>
      </w:r>
      <w:r w:rsidR="00951771">
        <w:rPr>
          <w:rFonts w:ascii="Trebuchet MS" w:hAnsi="Trebuchet MS"/>
          <w:sz w:val="20"/>
          <w:szCs w:val="20"/>
        </w:rPr>
        <w:t xml:space="preserve"> </w:t>
      </w:r>
      <w:r w:rsidR="00951771" w:rsidRPr="00597F11">
        <w:rPr>
          <w:rFonts w:ascii="Trebuchet MS" w:hAnsi="Trebuchet MS"/>
          <w:sz w:val="20"/>
          <w:szCs w:val="20"/>
        </w:rPr>
        <w:t>Understand supply chain &amp; inventory management pri</w:t>
      </w:r>
      <w:r w:rsidR="001333A6">
        <w:rPr>
          <w:rFonts w:ascii="Trebuchet MS" w:hAnsi="Trebuchet MS"/>
          <w:sz w:val="20"/>
          <w:szCs w:val="20"/>
        </w:rPr>
        <w:t>nciples and methodologies</w:t>
      </w:r>
      <w:r w:rsidR="00F57889">
        <w:rPr>
          <w:rFonts w:ascii="Trebuchet MS" w:hAnsi="Trebuchet MS"/>
          <w:sz w:val="20"/>
          <w:szCs w:val="20"/>
        </w:rPr>
        <w:t xml:space="preserve">. </w:t>
      </w:r>
      <w:r w:rsidRPr="00597F11">
        <w:rPr>
          <w:rFonts w:ascii="Trebuchet MS" w:hAnsi="Trebuchet MS"/>
          <w:sz w:val="20"/>
          <w:szCs w:val="20"/>
        </w:rPr>
        <w:t>Exceptional soft skill, planning, communication, analytical and organizing skills.</w:t>
      </w:r>
    </w:p>
    <w:p w14:paraId="709F33D7" w14:textId="77777777" w:rsidR="00A40915" w:rsidRPr="006B4C8D" w:rsidRDefault="00A40915" w:rsidP="004F141A">
      <w:pPr>
        <w:pStyle w:val="BodyText2"/>
        <w:spacing w:after="0" w:line="276" w:lineRule="auto"/>
        <w:rPr>
          <w:rFonts w:ascii="Trebuchet MS" w:hAnsi="Trebuchet MS"/>
          <w:b/>
          <w:sz w:val="20"/>
          <w:szCs w:val="20"/>
        </w:rPr>
      </w:pPr>
    </w:p>
    <w:p w14:paraId="709F33D8" w14:textId="4EB7A4C0" w:rsidR="00E64CD4" w:rsidRDefault="0094067D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CE4A65">
        <w:rPr>
          <w:rFonts w:ascii="Trebuchet MS" w:hAnsi="Trebuchet MS"/>
          <w:b/>
          <w:sz w:val="20"/>
          <w:szCs w:val="20"/>
        </w:rPr>
        <w:t>AREAS OF PROFICIENCY</w:t>
      </w:r>
      <w:r w:rsidR="00CE4A65">
        <w:rPr>
          <w:rFonts w:ascii="Trebuchet MS" w:hAnsi="Trebuchet MS"/>
          <w:b/>
          <w:sz w:val="20"/>
          <w:szCs w:val="20"/>
        </w:rPr>
        <w:t>:</w:t>
      </w:r>
    </w:p>
    <w:p w14:paraId="7638499D" w14:textId="686D1381" w:rsidR="006D0B65" w:rsidRDefault="006D0B65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</w:p>
    <w:p w14:paraId="208879BD" w14:textId="77777777" w:rsidR="006B1E4A" w:rsidRPr="00883324" w:rsidRDefault="00A356FB" w:rsidP="00883324">
      <w:pPr>
        <w:rPr>
          <w:rFonts w:ascii="Trebuchet MS" w:hAnsi="Trebuchet MS"/>
          <w:b/>
          <w:sz w:val="20"/>
          <w:szCs w:val="20"/>
        </w:rPr>
      </w:pPr>
      <w:r w:rsidRPr="00883324">
        <w:rPr>
          <w:rFonts w:ascii="Trebuchet MS" w:hAnsi="Trebuchet MS"/>
          <w:b/>
          <w:sz w:val="20"/>
          <w:szCs w:val="20"/>
        </w:rPr>
        <w:t>LMS</w:t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  <w:t>Quality Assurance</w:t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</w:r>
      <w:r w:rsidR="006B1E4A" w:rsidRPr="00883324">
        <w:rPr>
          <w:rFonts w:ascii="Trebuchet MS" w:hAnsi="Trebuchet MS"/>
          <w:b/>
          <w:sz w:val="20"/>
          <w:szCs w:val="20"/>
        </w:rPr>
        <w:tab/>
        <w:t>Compliance</w:t>
      </w:r>
    </w:p>
    <w:p w14:paraId="709F33D9" w14:textId="75CF79F3" w:rsidR="00F13897" w:rsidRDefault="006B1E4A" w:rsidP="006B1E4A">
      <w:pPr>
        <w:spacing w:line="276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Curriculum Development               Customer Service                                                        Telecommunications     Executive Management Training    Cross Functional Coordination                                     Data Analysis</w:t>
      </w:r>
    </w:p>
    <w:p w14:paraId="709F33EE" w14:textId="77777777" w:rsidR="00E64CD4" w:rsidRPr="00AE5514" w:rsidRDefault="001C181B" w:rsidP="004F141A">
      <w:pPr>
        <w:pStyle w:val="null"/>
        <w:shd w:val="clear" w:color="auto" w:fill="FFFFFF"/>
        <w:spacing w:before="0" w:beforeAutospacing="0" w:after="0" w:afterAutospacing="0" w:line="276" w:lineRule="auto"/>
        <w:textAlignment w:val="baseline"/>
        <w:rPr>
          <w:rFonts w:ascii="Trebuchet MS" w:hAnsi="Trebuchet MS" w:cs="Courier New"/>
          <w:color w:val="FF0000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pict w14:anchorId="709F3484">
          <v:shape id="_x0000_i1028" type="#_x0000_t75" style="width:532.8pt;height:3.5pt" o:hrpct="0" o:hralign="center" o:hr="t">
            <v:imagedata r:id="rId9" o:title="BD21307_"/>
          </v:shape>
        </w:pict>
      </w:r>
    </w:p>
    <w:p w14:paraId="709F33EF" w14:textId="77777777" w:rsidR="003739D1" w:rsidRDefault="003739D1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</w:p>
    <w:p w14:paraId="709F33F0" w14:textId="77777777" w:rsidR="00981C43" w:rsidRDefault="00197DD4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DISTINGUISHED HIGHLIGHTS ACROSS </w:t>
      </w:r>
      <w:r w:rsidR="00CF12F9">
        <w:rPr>
          <w:rFonts w:ascii="Trebuchet MS" w:hAnsi="Trebuchet MS"/>
          <w:b/>
          <w:sz w:val="20"/>
          <w:szCs w:val="20"/>
        </w:rPr>
        <w:t xml:space="preserve">MY </w:t>
      </w:r>
      <w:r w:rsidR="00BD3F0A">
        <w:rPr>
          <w:rFonts w:ascii="Trebuchet MS" w:hAnsi="Trebuchet MS"/>
          <w:b/>
          <w:sz w:val="20"/>
          <w:szCs w:val="20"/>
        </w:rPr>
        <w:t>CAREER</w:t>
      </w:r>
    </w:p>
    <w:p w14:paraId="709F33F1" w14:textId="77777777" w:rsidR="00866EB0" w:rsidRDefault="00866EB0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709F33F2" w14:textId="77777777" w:rsidR="00866EB0" w:rsidRPr="00CE4A65" w:rsidRDefault="00866EB0" w:rsidP="004F141A">
      <w:pPr>
        <w:spacing w:line="276" w:lineRule="auto"/>
        <w:rPr>
          <w:rFonts w:ascii="Trebuchet MS" w:hAnsi="Trebuchet MS"/>
          <w:b/>
          <w:i/>
          <w:sz w:val="20"/>
          <w:szCs w:val="20"/>
        </w:rPr>
      </w:pPr>
      <w:r w:rsidRPr="00CE4A65">
        <w:rPr>
          <w:rFonts w:ascii="Trebuchet MS" w:hAnsi="Trebuchet MS"/>
          <w:b/>
          <w:i/>
          <w:sz w:val="20"/>
          <w:szCs w:val="20"/>
        </w:rPr>
        <w:t>Teletech</w:t>
      </w:r>
    </w:p>
    <w:p w14:paraId="709F33F3" w14:textId="250B9EE1" w:rsidR="00FC677B" w:rsidRPr="00597F11" w:rsidRDefault="00FC677B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709F33F4" w14:textId="7568F0EA" w:rsidR="00866EB0" w:rsidRPr="00866EB0" w:rsidRDefault="00866EB0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>Coordinated interactions between management and employees, resulting in improved trust l</w:t>
      </w:r>
      <w:r w:rsidR="00F57889">
        <w:rPr>
          <w:rFonts w:ascii="Trebuchet MS" w:hAnsi="Trebuchet MS"/>
          <w:sz w:val="20"/>
          <w:szCs w:val="20"/>
        </w:rPr>
        <w:t>evels in leadership from 30 to 5</w:t>
      </w:r>
      <w:r w:rsidRPr="00597F11">
        <w:rPr>
          <w:rFonts w:ascii="Trebuchet MS" w:hAnsi="Trebuchet MS"/>
          <w:sz w:val="20"/>
          <w:szCs w:val="20"/>
        </w:rPr>
        <w:t>0 % in a three month time period, along with a significant improvement in key quality, time, and cost metrics by 10 to 15%.</w:t>
      </w:r>
    </w:p>
    <w:p w14:paraId="709F33F5" w14:textId="77777777" w:rsidR="00866EB0" w:rsidRPr="00597F11" w:rsidRDefault="00866EB0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 xml:space="preserve">Successfully restructured system availability by 90% for </w:t>
      </w:r>
      <w:r w:rsidR="00E811A4">
        <w:rPr>
          <w:rFonts w:ascii="Trebuchet MS" w:hAnsi="Trebuchet MS"/>
          <w:sz w:val="20"/>
          <w:szCs w:val="20"/>
        </w:rPr>
        <w:t xml:space="preserve">over </w:t>
      </w:r>
      <w:r w:rsidRPr="00597F11">
        <w:rPr>
          <w:rFonts w:ascii="Trebuchet MS" w:hAnsi="Trebuchet MS"/>
          <w:sz w:val="20"/>
          <w:szCs w:val="20"/>
        </w:rPr>
        <w:t xml:space="preserve">5,000 end users, increased productivity by 93% and reduced customer care expenses by </w:t>
      </w:r>
      <w:r w:rsidR="00405FE1">
        <w:rPr>
          <w:rFonts w:ascii="Trebuchet MS" w:hAnsi="Trebuchet MS"/>
          <w:sz w:val="20"/>
          <w:szCs w:val="20"/>
        </w:rPr>
        <w:t>$</w:t>
      </w:r>
      <w:r w:rsidR="003739D1">
        <w:rPr>
          <w:rFonts w:ascii="Trebuchet MS" w:hAnsi="Trebuchet MS"/>
          <w:sz w:val="20"/>
          <w:szCs w:val="20"/>
        </w:rPr>
        <w:t>2</w:t>
      </w:r>
      <w:r w:rsidR="009E294C">
        <w:rPr>
          <w:rFonts w:ascii="Trebuchet MS" w:hAnsi="Trebuchet MS"/>
          <w:sz w:val="20"/>
          <w:szCs w:val="20"/>
        </w:rPr>
        <w:t xml:space="preserve"> </w:t>
      </w:r>
      <w:r w:rsidRPr="00597F11">
        <w:rPr>
          <w:rFonts w:ascii="Trebuchet MS" w:hAnsi="Trebuchet MS"/>
          <w:sz w:val="20"/>
          <w:szCs w:val="20"/>
        </w:rPr>
        <w:t>million annually.</w:t>
      </w:r>
    </w:p>
    <w:p w14:paraId="709F33FC" w14:textId="5CBB7804" w:rsidR="008B309F" w:rsidRDefault="00866EB0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>Implemented</w:t>
      </w:r>
      <w:r w:rsidR="009E294C">
        <w:rPr>
          <w:rFonts w:ascii="Trebuchet MS" w:hAnsi="Trebuchet MS"/>
          <w:sz w:val="20"/>
          <w:szCs w:val="20"/>
        </w:rPr>
        <w:t xml:space="preserve"> </w:t>
      </w:r>
      <w:r w:rsidR="009E294C" w:rsidRPr="00597F11">
        <w:rPr>
          <w:rFonts w:ascii="Trebuchet MS" w:hAnsi="Trebuchet MS"/>
          <w:sz w:val="20"/>
          <w:szCs w:val="20"/>
        </w:rPr>
        <w:t>training programs</w:t>
      </w:r>
      <w:r w:rsidRPr="00597F11">
        <w:rPr>
          <w:rFonts w:ascii="Trebuchet MS" w:hAnsi="Trebuchet MS"/>
          <w:sz w:val="20"/>
          <w:szCs w:val="20"/>
        </w:rPr>
        <w:t xml:space="preserve"> across the organization</w:t>
      </w:r>
      <w:r w:rsidR="003739D1">
        <w:rPr>
          <w:rFonts w:ascii="Trebuchet MS" w:hAnsi="Trebuchet MS"/>
          <w:sz w:val="20"/>
          <w:szCs w:val="20"/>
        </w:rPr>
        <w:t>.</w:t>
      </w:r>
      <w:r w:rsidRPr="00597F11">
        <w:rPr>
          <w:rFonts w:ascii="Trebuchet MS" w:hAnsi="Trebuchet MS"/>
          <w:sz w:val="20"/>
          <w:szCs w:val="20"/>
        </w:rPr>
        <w:t xml:space="preserve"> </w:t>
      </w:r>
      <w:r w:rsidR="00E811A4">
        <w:rPr>
          <w:rFonts w:ascii="Trebuchet MS" w:hAnsi="Trebuchet MS"/>
          <w:sz w:val="20"/>
          <w:szCs w:val="20"/>
        </w:rPr>
        <w:t>Assisted</w:t>
      </w:r>
      <w:r w:rsidR="003739D1">
        <w:rPr>
          <w:rFonts w:ascii="Trebuchet MS" w:hAnsi="Trebuchet MS"/>
          <w:sz w:val="20"/>
          <w:szCs w:val="20"/>
        </w:rPr>
        <w:t xml:space="preserve"> the</w:t>
      </w:r>
      <w:r w:rsidRPr="00597F11">
        <w:rPr>
          <w:rFonts w:ascii="Trebuchet MS" w:hAnsi="Trebuchet MS"/>
          <w:sz w:val="20"/>
          <w:szCs w:val="20"/>
        </w:rPr>
        <w:t xml:space="preserve"> training department </w:t>
      </w:r>
      <w:r w:rsidR="00F57889">
        <w:rPr>
          <w:rFonts w:ascii="Trebuchet MS" w:hAnsi="Trebuchet MS"/>
          <w:sz w:val="20"/>
          <w:szCs w:val="20"/>
        </w:rPr>
        <w:t xml:space="preserve">to </w:t>
      </w:r>
      <w:r w:rsidRPr="00597F11">
        <w:rPr>
          <w:rFonts w:ascii="Trebuchet MS" w:hAnsi="Trebuchet MS"/>
          <w:sz w:val="20"/>
          <w:szCs w:val="20"/>
        </w:rPr>
        <w:t xml:space="preserve">achieve </w:t>
      </w:r>
      <w:r w:rsidR="00F57889">
        <w:rPr>
          <w:rFonts w:ascii="Trebuchet MS" w:hAnsi="Trebuchet MS"/>
          <w:sz w:val="20"/>
          <w:szCs w:val="20"/>
        </w:rPr>
        <w:t xml:space="preserve">a </w:t>
      </w:r>
      <w:r w:rsidRPr="00597F11">
        <w:rPr>
          <w:rFonts w:ascii="Trebuchet MS" w:hAnsi="Trebuchet MS"/>
          <w:sz w:val="20"/>
          <w:szCs w:val="20"/>
        </w:rPr>
        <w:t xml:space="preserve">98% ROI revenue, thereby increasing closing rates for CSR’s by 25% and improving customer </w:t>
      </w:r>
      <w:r w:rsidR="00E811A4">
        <w:rPr>
          <w:rFonts w:ascii="Trebuchet MS" w:hAnsi="Trebuchet MS"/>
          <w:sz w:val="20"/>
          <w:szCs w:val="20"/>
        </w:rPr>
        <w:t>and employee retention by 3</w:t>
      </w:r>
      <w:r w:rsidRPr="00597F11">
        <w:rPr>
          <w:rFonts w:ascii="Trebuchet MS" w:hAnsi="Trebuchet MS"/>
          <w:sz w:val="20"/>
          <w:szCs w:val="20"/>
        </w:rPr>
        <w:t>0%.</w:t>
      </w:r>
    </w:p>
    <w:p w14:paraId="37D7E219" w14:textId="6AE873DC" w:rsidR="004F141A" w:rsidRDefault="004F141A" w:rsidP="004F141A">
      <w:pPr>
        <w:spacing w:line="276" w:lineRule="auto"/>
        <w:ind w:left="360"/>
        <w:rPr>
          <w:rFonts w:ascii="Trebuchet MS" w:hAnsi="Trebuchet MS"/>
          <w:sz w:val="20"/>
          <w:szCs w:val="20"/>
        </w:rPr>
      </w:pPr>
    </w:p>
    <w:p w14:paraId="42B978BB" w14:textId="1D44A3F9" w:rsidR="004F141A" w:rsidRDefault="004F141A" w:rsidP="004F141A">
      <w:pPr>
        <w:spacing w:line="276" w:lineRule="auto"/>
        <w:rPr>
          <w:rFonts w:ascii="Trebuchet MS" w:hAnsi="Trebuchet MS"/>
          <w:sz w:val="20"/>
          <w:szCs w:val="20"/>
        </w:rPr>
      </w:pPr>
    </w:p>
    <w:p w14:paraId="6D534366" w14:textId="2E4D85E2" w:rsidR="006B1E4A" w:rsidRDefault="006B1E4A" w:rsidP="004F141A">
      <w:pPr>
        <w:spacing w:line="276" w:lineRule="auto"/>
        <w:rPr>
          <w:rFonts w:ascii="Trebuchet MS" w:hAnsi="Trebuchet MS"/>
          <w:sz w:val="20"/>
          <w:szCs w:val="20"/>
        </w:rPr>
      </w:pPr>
    </w:p>
    <w:p w14:paraId="20F26611" w14:textId="77777777" w:rsidR="00F57889" w:rsidRDefault="00F57889" w:rsidP="006B1E4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7A61AE2D" w14:textId="77777777" w:rsidR="00F57889" w:rsidRDefault="00F57889" w:rsidP="006B1E4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70E69845" w14:textId="41BFE930" w:rsidR="006B1E4A" w:rsidRPr="009B14AF" w:rsidRDefault="006B1E4A" w:rsidP="006B1E4A">
      <w:pPr>
        <w:spacing w:line="276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0"/>
          <w:szCs w:val="20"/>
        </w:rPr>
        <w:lastRenderedPageBreak/>
        <w:t xml:space="preserve">Robert </w:t>
      </w:r>
      <w:r w:rsidRPr="003420AB">
        <w:rPr>
          <w:rFonts w:ascii="Trebuchet MS" w:hAnsi="Trebuchet MS"/>
          <w:b/>
          <w:sz w:val="20"/>
          <w:szCs w:val="20"/>
        </w:rPr>
        <w:t xml:space="preserve">Becker                                                                                                                     </w:t>
      </w:r>
      <w:r>
        <w:rPr>
          <w:rFonts w:ascii="Trebuchet MS" w:hAnsi="Trebuchet MS"/>
          <w:b/>
          <w:sz w:val="20"/>
          <w:szCs w:val="20"/>
        </w:rPr>
        <w:t xml:space="preserve">       </w:t>
      </w:r>
      <w:r w:rsidRPr="003420AB">
        <w:rPr>
          <w:rFonts w:ascii="Trebuchet MS" w:hAnsi="Trebuchet MS"/>
          <w:b/>
          <w:sz w:val="20"/>
          <w:szCs w:val="20"/>
        </w:rPr>
        <w:t xml:space="preserve">         </w:t>
      </w:r>
      <w:r w:rsidRPr="00216B00">
        <w:rPr>
          <w:rFonts w:ascii="Trebuchet MS" w:hAnsi="Trebuchet MS"/>
          <w:b/>
          <w:sz w:val="20"/>
          <w:szCs w:val="20"/>
        </w:rPr>
        <w:t>Page Two</w:t>
      </w:r>
    </w:p>
    <w:p w14:paraId="596C7F9C" w14:textId="77777777" w:rsidR="006B1E4A" w:rsidRDefault="001C181B" w:rsidP="006B1E4A">
      <w:pPr>
        <w:spacing w:line="276" w:lineRule="auto"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sz w:val="20"/>
          <w:szCs w:val="20"/>
        </w:rPr>
        <w:pict w14:anchorId="42F5F5E1">
          <v:shape id="_x0000_i1029" type="#_x0000_t75" style="width:532.8pt;height:2.5pt" o:hrpct="0" o:hralign="center" o:hr="t">
            <v:imagedata r:id="rId9" o:title="BD21307_"/>
          </v:shape>
        </w:pict>
      </w:r>
    </w:p>
    <w:p w14:paraId="42577657" w14:textId="0EBE3ED0" w:rsidR="006B1E4A" w:rsidRDefault="006B1E4A" w:rsidP="004F141A">
      <w:pPr>
        <w:spacing w:line="276" w:lineRule="auto"/>
        <w:rPr>
          <w:rFonts w:ascii="Trebuchet MS" w:hAnsi="Trebuchet MS"/>
          <w:sz w:val="20"/>
          <w:szCs w:val="20"/>
        </w:rPr>
      </w:pPr>
    </w:p>
    <w:p w14:paraId="5A47DA82" w14:textId="77777777" w:rsidR="004F141A" w:rsidRPr="00597F11" w:rsidRDefault="004F141A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 xml:space="preserve">Reduced operating costs for the training department by 10% and enhanced market share </w:t>
      </w:r>
      <w:r>
        <w:rPr>
          <w:rFonts w:ascii="Trebuchet MS" w:hAnsi="Trebuchet MS"/>
          <w:sz w:val="20"/>
          <w:szCs w:val="20"/>
        </w:rPr>
        <w:t xml:space="preserve">by 15% in a competitive market. </w:t>
      </w:r>
      <w:r w:rsidRPr="00597F11">
        <w:rPr>
          <w:rFonts w:ascii="Trebuchet MS" w:hAnsi="Trebuchet MS"/>
          <w:sz w:val="20"/>
          <w:szCs w:val="20"/>
        </w:rPr>
        <w:t xml:space="preserve">Improved customer satisfaction ratings in a 12 month </w:t>
      </w:r>
      <w:r>
        <w:rPr>
          <w:rFonts w:ascii="Trebuchet MS" w:hAnsi="Trebuchet MS"/>
          <w:sz w:val="20"/>
          <w:szCs w:val="20"/>
        </w:rPr>
        <w:t>period to</w:t>
      </w:r>
      <w:r w:rsidRPr="00597F11">
        <w:rPr>
          <w:rFonts w:ascii="Trebuchet MS" w:hAnsi="Trebuchet MS"/>
          <w:sz w:val="20"/>
          <w:szCs w:val="20"/>
        </w:rPr>
        <w:t xml:space="preserve"> facilitat</w:t>
      </w:r>
      <w:r>
        <w:rPr>
          <w:rFonts w:ascii="Trebuchet MS" w:hAnsi="Trebuchet MS"/>
          <w:sz w:val="20"/>
          <w:szCs w:val="20"/>
        </w:rPr>
        <w:t xml:space="preserve">e </w:t>
      </w:r>
      <w:r w:rsidRPr="00597F11">
        <w:rPr>
          <w:rFonts w:ascii="Trebuchet MS" w:hAnsi="Trebuchet MS"/>
          <w:sz w:val="20"/>
          <w:szCs w:val="20"/>
        </w:rPr>
        <w:t xml:space="preserve">launch in a new territory. </w:t>
      </w:r>
    </w:p>
    <w:p w14:paraId="709F33FF" w14:textId="72E9C459" w:rsidR="008B309F" w:rsidRDefault="008B309F" w:rsidP="004F141A">
      <w:pPr>
        <w:spacing w:line="276" w:lineRule="auto"/>
        <w:rPr>
          <w:rFonts w:ascii="Trebuchet MS" w:hAnsi="Trebuchet MS"/>
          <w:b/>
          <w:i/>
          <w:sz w:val="20"/>
          <w:szCs w:val="20"/>
        </w:rPr>
      </w:pPr>
    </w:p>
    <w:p w14:paraId="709F3400" w14:textId="77777777" w:rsidR="00883823" w:rsidRPr="00405FE1" w:rsidRDefault="00883823" w:rsidP="004F141A">
      <w:pPr>
        <w:spacing w:line="276" w:lineRule="auto"/>
        <w:rPr>
          <w:rFonts w:ascii="Trebuchet MS" w:hAnsi="Trebuchet MS"/>
          <w:b/>
          <w:i/>
          <w:sz w:val="20"/>
          <w:szCs w:val="20"/>
        </w:rPr>
      </w:pPr>
      <w:r w:rsidRPr="00405FE1">
        <w:rPr>
          <w:rFonts w:ascii="Trebuchet MS" w:hAnsi="Trebuchet MS"/>
          <w:b/>
          <w:i/>
          <w:sz w:val="20"/>
          <w:szCs w:val="20"/>
        </w:rPr>
        <w:t>Office Depot/IBM</w:t>
      </w:r>
    </w:p>
    <w:p w14:paraId="709F3401" w14:textId="77777777" w:rsidR="00883823" w:rsidRPr="00597F11" w:rsidRDefault="00883823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709F3402" w14:textId="73C81663" w:rsidR="002D66DC" w:rsidRPr="00410B3A" w:rsidRDefault="00883823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>Provided assistance for devising and implementing back office training</w:t>
      </w:r>
      <w:r w:rsidR="005D1373">
        <w:rPr>
          <w:rFonts w:ascii="Trebuchet MS" w:hAnsi="Trebuchet MS"/>
          <w:sz w:val="20"/>
          <w:szCs w:val="20"/>
        </w:rPr>
        <w:t xml:space="preserve"> programs</w:t>
      </w:r>
      <w:r w:rsidRPr="00597F11">
        <w:rPr>
          <w:rFonts w:ascii="Trebuchet MS" w:hAnsi="Trebuchet MS"/>
          <w:sz w:val="20"/>
          <w:szCs w:val="20"/>
        </w:rPr>
        <w:t xml:space="preserve"> for streamlining the firms POS (point of sale) and touch point (credit card/check terminals),</w:t>
      </w:r>
      <w:r w:rsidR="00F57889" w:rsidRPr="00F57889">
        <w:rPr>
          <w:rFonts w:ascii="Trebuchet MS" w:hAnsi="Trebuchet MS"/>
          <w:b/>
          <w:noProof/>
          <w:sz w:val="20"/>
          <w:szCs w:val="20"/>
        </w:rPr>
        <w:t xml:space="preserve"> </w:t>
      </w:r>
      <w:r w:rsidRPr="00597F11">
        <w:rPr>
          <w:rFonts w:ascii="Trebuchet MS" w:hAnsi="Trebuchet MS"/>
          <w:sz w:val="20"/>
          <w:szCs w:val="20"/>
        </w:rPr>
        <w:t>resulting in improving customer satisfaction rate by over 50%  while saving the company over $10 million in lost revenue.</w:t>
      </w:r>
    </w:p>
    <w:p w14:paraId="709F3403" w14:textId="77777777" w:rsidR="007D4FAA" w:rsidRDefault="007D4FAA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709F3404" w14:textId="77777777" w:rsidR="003D5858" w:rsidRDefault="003D5858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  <w:r w:rsidRPr="00597F11">
        <w:rPr>
          <w:rFonts w:ascii="Trebuchet MS" w:hAnsi="Trebuchet MS"/>
          <w:b/>
          <w:sz w:val="20"/>
          <w:szCs w:val="20"/>
        </w:rPr>
        <w:t>Stat</w:t>
      </w:r>
      <w:r w:rsidR="00907CDB">
        <w:rPr>
          <w:rFonts w:ascii="Trebuchet MS" w:hAnsi="Trebuchet MS"/>
          <w:b/>
          <w:sz w:val="20"/>
          <w:szCs w:val="20"/>
        </w:rPr>
        <w:t xml:space="preserve">e of Pennsylvania - </w:t>
      </w:r>
      <w:r w:rsidR="00405FE1">
        <w:rPr>
          <w:rFonts w:ascii="Trebuchet MS" w:hAnsi="Trebuchet MS"/>
          <w:b/>
          <w:sz w:val="20"/>
          <w:szCs w:val="20"/>
        </w:rPr>
        <w:t>Department</w:t>
      </w:r>
      <w:r w:rsidR="00B8271F">
        <w:rPr>
          <w:rFonts w:ascii="Trebuchet MS" w:hAnsi="Trebuchet MS"/>
          <w:b/>
          <w:sz w:val="20"/>
          <w:szCs w:val="20"/>
        </w:rPr>
        <w:t xml:space="preserve"> of Revenue</w:t>
      </w:r>
    </w:p>
    <w:p w14:paraId="709F3405" w14:textId="77777777" w:rsidR="003D5858" w:rsidRPr="00597F11" w:rsidRDefault="003D5858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709F3406" w14:textId="77777777" w:rsidR="00C757E7" w:rsidRDefault="003D5858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 xml:space="preserve">Provided support for executing new system software for the Pennsylvania Lottery System for assisting senior citizens, youth and the disabled. Increased </w:t>
      </w:r>
      <w:r w:rsidR="00925764">
        <w:rPr>
          <w:rFonts w:ascii="Trebuchet MS" w:hAnsi="Trebuchet MS"/>
          <w:sz w:val="20"/>
          <w:szCs w:val="20"/>
        </w:rPr>
        <w:t>s</w:t>
      </w:r>
      <w:r w:rsidRPr="00597F11">
        <w:rPr>
          <w:rFonts w:ascii="Trebuchet MS" w:hAnsi="Trebuchet MS"/>
          <w:sz w:val="20"/>
          <w:szCs w:val="20"/>
        </w:rPr>
        <w:t xml:space="preserve">tate lottery sales by over 40% in 90 days </w:t>
      </w:r>
      <w:r w:rsidR="004A5477">
        <w:rPr>
          <w:rFonts w:ascii="Trebuchet MS" w:hAnsi="Trebuchet MS"/>
          <w:sz w:val="20"/>
          <w:szCs w:val="20"/>
        </w:rPr>
        <w:t>since</w:t>
      </w:r>
      <w:r w:rsidRPr="00597F11">
        <w:rPr>
          <w:rFonts w:ascii="Trebuchet MS" w:hAnsi="Trebuchet MS"/>
          <w:sz w:val="20"/>
          <w:szCs w:val="20"/>
        </w:rPr>
        <w:t xml:space="preserve"> inception.</w:t>
      </w:r>
    </w:p>
    <w:p w14:paraId="709F3407" w14:textId="77777777" w:rsidR="00405FE1" w:rsidRPr="00405FE1" w:rsidRDefault="00405FE1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5617A">
        <w:rPr>
          <w:rFonts w:ascii="Trebuchet MS" w:hAnsi="Trebuchet MS"/>
          <w:sz w:val="20"/>
          <w:szCs w:val="20"/>
        </w:rPr>
        <w:t xml:space="preserve">Successfully executed a </w:t>
      </w:r>
      <w:r>
        <w:rPr>
          <w:rFonts w:ascii="Trebuchet MS" w:hAnsi="Trebuchet MS"/>
          <w:sz w:val="20"/>
          <w:szCs w:val="20"/>
        </w:rPr>
        <w:t xml:space="preserve">state-of-the-art </w:t>
      </w:r>
      <w:r w:rsidRPr="00597F11">
        <w:rPr>
          <w:rFonts w:ascii="Trebuchet MS" w:hAnsi="Trebuchet MS"/>
          <w:sz w:val="20"/>
          <w:szCs w:val="20"/>
        </w:rPr>
        <w:t xml:space="preserve">SAP Project (The Wave) for the Pennsylvania Department of Revenue. </w:t>
      </w:r>
    </w:p>
    <w:p w14:paraId="709F3408" w14:textId="77777777" w:rsidR="003D5858" w:rsidRDefault="003D5858" w:rsidP="004F141A">
      <w:pPr>
        <w:spacing w:line="276" w:lineRule="auto"/>
        <w:rPr>
          <w:rFonts w:ascii="Trebuchet MS" w:hAnsi="Trebuchet MS"/>
          <w:sz w:val="20"/>
          <w:szCs w:val="20"/>
        </w:rPr>
      </w:pPr>
    </w:p>
    <w:p w14:paraId="709F3409" w14:textId="77777777" w:rsidR="0055617A" w:rsidRDefault="0055617A" w:rsidP="004F141A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597F11">
        <w:rPr>
          <w:rFonts w:ascii="Trebuchet MS" w:hAnsi="Trebuchet MS"/>
          <w:b/>
          <w:bCs/>
          <w:sz w:val="20"/>
          <w:szCs w:val="20"/>
        </w:rPr>
        <w:t>State of Pennsylvania/Deloitte Consulting</w:t>
      </w:r>
      <w:r w:rsidR="00405FE1">
        <w:rPr>
          <w:rFonts w:ascii="Trebuchet MS" w:hAnsi="Trebuchet MS"/>
          <w:b/>
          <w:bCs/>
          <w:sz w:val="20"/>
          <w:szCs w:val="20"/>
        </w:rPr>
        <w:t xml:space="preserve"> – Departmen</w:t>
      </w:r>
      <w:r w:rsidR="00B8271F">
        <w:rPr>
          <w:rFonts w:ascii="Trebuchet MS" w:hAnsi="Trebuchet MS"/>
          <w:b/>
          <w:bCs/>
          <w:sz w:val="20"/>
          <w:szCs w:val="20"/>
        </w:rPr>
        <w:t>t of Labor</w:t>
      </w:r>
    </w:p>
    <w:p w14:paraId="709F340A" w14:textId="77777777" w:rsidR="0055617A" w:rsidRPr="00597F11" w:rsidRDefault="0055617A" w:rsidP="004F141A">
      <w:pPr>
        <w:spacing w:line="276" w:lineRule="auto"/>
        <w:rPr>
          <w:rFonts w:ascii="Trebuchet MS" w:hAnsi="Trebuchet MS"/>
          <w:sz w:val="20"/>
          <w:szCs w:val="20"/>
        </w:rPr>
      </w:pPr>
    </w:p>
    <w:p w14:paraId="709F340B" w14:textId="3BC09404" w:rsidR="00B23695" w:rsidRDefault="00405FE1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Responsible for</w:t>
      </w:r>
      <w:r w:rsidR="00F57889">
        <w:rPr>
          <w:rFonts w:ascii="Trebuchet MS" w:hAnsi="Trebuchet MS"/>
          <w:sz w:val="20"/>
          <w:szCs w:val="20"/>
        </w:rPr>
        <w:t xml:space="preserve"> implementing a</w:t>
      </w:r>
      <w:r w:rsidR="0055617A" w:rsidRPr="00597F11">
        <w:rPr>
          <w:rFonts w:ascii="Trebuchet MS" w:hAnsi="Trebuchet MS"/>
          <w:sz w:val="20"/>
          <w:szCs w:val="20"/>
        </w:rPr>
        <w:t xml:space="preserve"> </w:t>
      </w:r>
      <w:r w:rsidR="0055617A" w:rsidRPr="0055617A">
        <w:rPr>
          <w:rFonts w:ascii="Trebuchet MS" w:hAnsi="Trebuchet MS"/>
          <w:sz w:val="20"/>
          <w:szCs w:val="20"/>
        </w:rPr>
        <w:t>$</w:t>
      </w:r>
      <w:r w:rsidR="0002515E">
        <w:rPr>
          <w:rFonts w:ascii="Trebuchet MS" w:hAnsi="Trebuchet MS"/>
          <w:sz w:val="20"/>
          <w:szCs w:val="20"/>
        </w:rPr>
        <w:t>50</w:t>
      </w:r>
      <w:r w:rsidR="0055617A" w:rsidRPr="0055617A">
        <w:rPr>
          <w:rFonts w:ascii="Trebuchet MS" w:hAnsi="Trebuchet MS"/>
          <w:sz w:val="20"/>
          <w:szCs w:val="20"/>
        </w:rPr>
        <w:t xml:space="preserve"> million SAP project </w:t>
      </w:r>
      <w:r w:rsidR="0055617A" w:rsidRPr="00597F11">
        <w:rPr>
          <w:rFonts w:ascii="Trebuchet MS" w:hAnsi="Trebuchet MS"/>
          <w:sz w:val="20"/>
          <w:szCs w:val="20"/>
        </w:rPr>
        <w:t xml:space="preserve">for the Pennsylvania Department of Labor. </w:t>
      </w:r>
      <w:r w:rsidR="0002515E">
        <w:rPr>
          <w:rFonts w:ascii="Trebuchet MS" w:hAnsi="Trebuchet MS"/>
          <w:sz w:val="20"/>
          <w:szCs w:val="20"/>
        </w:rPr>
        <w:t>P</w:t>
      </w:r>
      <w:r w:rsidR="0055617A" w:rsidRPr="00597F11">
        <w:rPr>
          <w:rFonts w:ascii="Trebuchet MS" w:hAnsi="Trebuchet MS"/>
          <w:sz w:val="20"/>
          <w:szCs w:val="20"/>
        </w:rPr>
        <w:t xml:space="preserve">roject scope involved developing a new proprietary computer system and successfully migrating from an outdated </w:t>
      </w:r>
    </w:p>
    <w:p w14:paraId="709F340C" w14:textId="77777777" w:rsidR="0055617A" w:rsidRPr="0055617A" w:rsidRDefault="0055617A" w:rsidP="004F141A">
      <w:pPr>
        <w:spacing w:line="276" w:lineRule="auto"/>
        <w:ind w:left="360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 xml:space="preserve">legacy system to the new CWDS (Commonwealth Workforce Development System). </w:t>
      </w:r>
      <w:r w:rsidRPr="0055617A">
        <w:rPr>
          <w:rFonts w:ascii="Trebuchet MS" w:hAnsi="Trebuchet MS"/>
          <w:sz w:val="20"/>
          <w:szCs w:val="20"/>
        </w:rPr>
        <w:t>Instructed</w:t>
      </w:r>
      <w:r w:rsidRPr="00597F11">
        <w:rPr>
          <w:rFonts w:ascii="Trebuchet MS" w:hAnsi="Trebuchet MS"/>
          <w:sz w:val="20"/>
          <w:szCs w:val="20"/>
        </w:rPr>
        <w:t xml:space="preserve"> over 1000 department personnel and ensured </w:t>
      </w:r>
      <w:r w:rsidRPr="0055617A">
        <w:rPr>
          <w:rFonts w:ascii="Trebuchet MS" w:hAnsi="Trebuchet MS"/>
          <w:sz w:val="20"/>
          <w:szCs w:val="20"/>
        </w:rPr>
        <w:t>100% compliance</w:t>
      </w:r>
      <w:r w:rsidR="00410B3A">
        <w:rPr>
          <w:rFonts w:ascii="Trebuchet MS" w:hAnsi="Trebuchet MS"/>
          <w:sz w:val="20"/>
          <w:szCs w:val="20"/>
        </w:rPr>
        <w:t xml:space="preserve"> and success rate</w:t>
      </w:r>
      <w:r w:rsidRPr="0055617A">
        <w:rPr>
          <w:rFonts w:ascii="Trebuchet MS" w:hAnsi="Trebuchet MS"/>
          <w:sz w:val="20"/>
          <w:szCs w:val="20"/>
        </w:rPr>
        <w:t xml:space="preserve">. </w:t>
      </w:r>
    </w:p>
    <w:p w14:paraId="709F340D" w14:textId="34FE8E70" w:rsidR="00405FE1" w:rsidRDefault="00405FE1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</w:p>
    <w:p w14:paraId="709F340E" w14:textId="77777777" w:rsidR="0055617A" w:rsidRPr="00002ED8" w:rsidRDefault="0055617A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002ED8">
        <w:rPr>
          <w:rFonts w:ascii="Trebuchet MS" w:hAnsi="Trebuchet MS"/>
          <w:b/>
          <w:sz w:val="20"/>
          <w:szCs w:val="20"/>
        </w:rPr>
        <w:t>AWARDS</w:t>
      </w:r>
    </w:p>
    <w:p w14:paraId="709F340F" w14:textId="77777777" w:rsidR="00CB0A2A" w:rsidRPr="00CB0A2A" w:rsidRDefault="00CB0A2A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709F3410" w14:textId="77777777" w:rsidR="0055617A" w:rsidRPr="00927352" w:rsidRDefault="0055617A" w:rsidP="00B679AB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sz w:val="20"/>
          <w:szCs w:val="20"/>
        </w:rPr>
        <w:t>Received 2 awards from the City of New York and Verizon Wireless for outstanding performance in response to the 9/11 tragedy.</w:t>
      </w:r>
      <w:r w:rsidR="001869B2" w:rsidRPr="00927352">
        <w:rPr>
          <w:rFonts w:ascii="Trebuchet MS" w:hAnsi="Trebuchet MS"/>
          <w:sz w:val="20"/>
          <w:szCs w:val="20"/>
        </w:rPr>
        <w:t xml:space="preserve"> (December 2001)</w:t>
      </w:r>
    </w:p>
    <w:p w14:paraId="709F3411" w14:textId="77777777" w:rsidR="00EE0877" w:rsidRPr="00927352" w:rsidRDefault="007D4FAA" w:rsidP="00B679AB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sz w:val="20"/>
          <w:szCs w:val="20"/>
        </w:rPr>
        <w:t>Received 1 award from Kaplan Higher Education Corp for excellence in customer service.</w:t>
      </w:r>
      <w:r w:rsidR="001869B2" w:rsidRPr="00927352">
        <w:rPr>
          <w:rFonts w:ascii="Trebuchet MS" w:hAnsi="Trebuchet MS"/>
          <w:sz w:val="20"/>
          <w:szCs w:val="20"/>
        </w:rPr>
        <w:t xml:space="preserve"> (September 2003)</w:t>
      </w:r>
    </w:p>
    <w:p w14:paraId="709F3412" w14:textId="77777777" w:rsidR="00291D78" w:rsidRPr="00291D78" w:rsidRDefault="00291D78" w:rsidP="004F141A">
      <w:pPr>
        <w:spacing w:line="276" w:lineRule="auto"/>
        <w:ind w:left="360"/>
        <w:rPr>
          <w:rFonts w:ascii="Trebuchet MS" w:hAnsi="Trebuchet MS"/>
          <w:sz w:val="20"/>
          <w:szCs w:val="20"/>
        </w:rPr>
      </w:pPr>
    </w:p>
    <w:p w14:paraId="709F3413" w14:textId="77777777" w:rsidR="0002515E" w:rsidRDefault="007D4FAA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</w:t>
      </w:r>
    </w:p>
    <w:p w14:paraId="709F3414" w14:textId="77777777" w:rsidR="006D7F37" w:rsidRDefault="006D7F37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196509">
        <w:rPr>
          <w:rFonts w:ascii="Trebuchet MS" w:hAnsi="Trebuchet MS"/>
          <w:b/>
          <w:sz w:val="20"/>
          <w:szCs w:val="20"/>
        </w:rPr>
        <w:t>PROFESSIONAL WORK EXPERIENCE</w:t>
      </w:r>
    </w:p>
    <w:p w14:paraId="709F3415" w14:textId="77777777" w:rsidR="00905D26" w:rsidRDefault="00905D26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</w:p>
    <w:p w14:paraId="709F3416" w14:textId="77777777" w:rsidR="00EB56EB" w:rsidRPr="00927352" w:rsidRDefault="00EB56EB" w:rsidP="004F141A">
      <w:pPr>
        <w:spacing w:line="276" w:lineRule="auto"/>
        <w:rPr>
          <w:rFonts w:ascii="Trebuchet MS" w:hAnsi="Trebuchet MS"/>
          <w:sz w:val="20"/>
          <w:szCs w:val="20"/>
        </w:rPr>
      </w:pPr>
      <w:r w:rsidRPr="002D66DC">
        <w:rPr>
          <w:rFonts w:ascii="Trebuchet MS" w:hAnsi="Trebuchet MS"/>
          <w:b/>
          <w:i/>
          <w:sz w:val="20"/>
          <w:szCs w:val="20"/>
        </w:rPr>
        <w:t>Global Freelance Consultant,</w:t>
      </w:r>
      <w:r w:rsidR="00E7707F">
        <w:rPr>
          <w:rFonts w:ascii="Trebuchet MS" w:hAnsi="Trebuchet MS"/>
          <w:b/>
          <w:sz w:val="20"/>
          <w:szCs w:val="20"/>
        </w:rPr>
        <w:t xml:space="preserve"> </w:t>
      </w:r>
      <w:r w:rsidR="00E7707F" w:rsidRPr="00927352">
        <w:rPr>
          <w:rFonts w:ascii="Trebuchet MS" w:hAnsi="Trebuchet MS"/>
          <w:i/>
          <w:sz w:val="20"/>
          <w:szCs w:val="20"/>
        </w:rPr>
        <w:t>Creative Consulting</w:t>
      </w:r>
      <w:r w:rsidR="001866F7" w:rsidRPr="00927352">
        <w:rPr>
          <w:rFonts w:ascii="Trebuchet MS" w:hAnsi="Trebuchet MS"/>
          <w:i/>
          <w:sz w:val="20"/>
          <w:szCs w:val="20"/>
        </w:rPr>
        <w:t>,</w:t>
      </w:r>
      <w:r w:rsidR="00E7707F" w:rsidRPr="00927352">
        <w:rPr>
          <w:rFonts w:ascii="Trebuchet MS" w:hAnsi="Trebuchet MS"/>
          <w:i/>
          <w:sz w:val="20"/>
          <w:szCs w:val="20"/>
        </w:rPr>
        <w:t>(self-employed)</w:t>
      </w:r>
      <w:r w:rsidR="00907CDB" w:rsidRPr="00927352">
        <w:rPr>
          <w:rFonts w:ascii="Trebuchet MS" w:hAnsi="Trebuchet MS"/>
          <w:sz w:val="20"/>
          <w:szCs w:val="20"/>
        </w:rPr>
        <w:t xml:space="preserve"> International</w:t>
      </w:r>
      <w:r w:rsidR="001866F7" w:rsidRPr="00927352">
        <w:rPr>
          <w:rFonts w:ascii="Trebuchet MS" w:hAnsi="Trebuchet MS"/>
          <w:sz w:val="20"/>
          <w:szCs w:val="20"/>
        </w:rPr>
        <w:t xml:space="preserve"> &amp;</w:t>
      </w:r>
      <w:r w:rsidR="00C621E5" w:rsidRPr="00927352">
        <w:rPr>
          <w:rFonts w:ascii="Trebuchet MS" w:hAnsi="Trebuchet MS"/>
          <w:sz w:val="20"/>
          <w:szCs w:val="20"/>
        </w:rPr>
        <w:t xml:space="preserve"> USA;</w:t>
      </w:r>
      <w:r w:rsidRPr="00927352">
        <w:rPr>
          <w:rFonts w:ascii="Trebuchet MS" w:hAnsi="Trebuchet MS"/>
          <w:sz w:val="20"/>
          <w:szCs w:val="20"/>
        </w:rPr>
        <w:t xml:space="preserve"> 2013 to Present</w:t>
      </w:r>
    </w:p>
    <w:p w14:paraId="709F3417" w14:textId="7F4970EA" w:rsidR="00EB56EB" w:rsidRDefault="00F57889" w:rsidP="00B679AB">
      <w:pPr>
        <w:numPr>
          <w:ilvl w:val="0"/>
          <w:numId w:val="4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Implemented</w:t>
      </w:r>
      <w:r w:rsidR="00EB56EB">
        <w:rPr>
          <w:rFonts w:ascii="Trebuchet MS" w:hAnsi="Trebuchet MS"/>
          <w:sz w:val="20"/>
          <w:szCs w:val="20"/>
        </w:rPr>
        <w:t xml:space="preserve"> out of the box thinking and strategizing beyond existing practices and mindsets.</w:t>
      </w:r>
    </w:p>
    <w:p w14:paraId="709F3418" w14:textId="77777777" w:rsidR="00EB56EB" w:rsidRDefault="00EB56EB" w:rsidP="00B679AB">
      <w:pPr>
        <w:numPr>
          <w:ilvl w:val="0"/>
          <w:numId w:val="4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Ability to communicate effectively to clarify complex data and sensitive information.</w:t>
      </w:r>
    </w:p>
    <w:p w14:paraId="709F3419" w14:textId="77777777" w:rsidR="00EB56EB" w:rsidRDefault="00EB56EB" w:rsidP="00B679AB">
      <w:pPr>
        <w:numPr>
          <w:ilvl w:val="0"/>
          <w:numId w:val="4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Proactive planner and strategist.</w:t>
      </w:r>
    </w:p>
    <w:p w14:paraId="709F341A" w14:textId="77777777" w:rsidR="00EB56EB" w:rsidRDefault="00EB56EB" w:rsidP="00B679AB">
      <w:pPr>
        <w:numPr>
          <w:ilvl w:val="0"/>
          <w:numId w:val="4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Self-motivated and possess the ability to think well outside the box.</w:t>
      </w:r>
    </w:p>
    <w:p w14:paraId="709F341C" w14:textId="77777777" w:rsidR="00234356" w:rsidRDefault="00234356" w:rsidP="00B679AB">
      <w:pPr>
        <w:numPr>
          <w:ilvl w:val="0"/>
          <w:numId w:val="4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Can cooperate and communicate with diverse professionals.</w:t>
      </w:r>
    </w:p>
    <w:p w14:paraId="709F341F" w14:textId="77777777" w:rsidR="00EB56EB" w:rsidRDefault="00234356" w:rsidP="00B679AB">
      <w:pPr>
        <w:numPr>
          <w:ilvl w:val="0"/>
          <w:numId w:val="4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Knowledge of latest </w:t>
      </w:r>
      <w:r w:rsidR="00405FE1">
        <w:rPr>
          <w:rFonts w:ascii="Trebuchet MS" w:hAnsi="Trebuchet MS"/>
          <w:sz w:val="20"/>
          <w:szCs w:val="20"/>
        </w:rPr>
        <w:t xml:space="preserve">methodologies </w:t>
      </w:r>
      <w:r>
        <w:rPr>
          <w:rFonts w:ascii="Trebuchet MS" w:hAnsi="Trebuchet MS"/>
          <w:sz w:val="20"/>
          <w:szCs w:val="20"/>
        </w:rPr>
        <w:t>in order to formulate measurable and desirable strategies.</w:t>
      </w:r>
    </w:p>
    <w:p w14:paraId="52A177C2" w14:textId="3F3A7302" w:rsidR="001C181B" w:rsidRDefault="001C181B" w:rsidP="00B679AB">
      <w:pPr>
        <w:numPr>
          <w:ilvl w:val="0"/>
          <w:numId w:val="4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Excellent communication in ESL Training.</w:t>
      </w:r>
    </w:p>
    <w:p w14:paraId="709F3420" w14:textId="77777777" w:rsidR="00547CE5" w:rsidRDefault="00547CE5" w:rsidP="004F141A">
      <w:pPr>
        <w:spacing w:line="276" w:lineRule="auto"/>
        <w:rPr>
          <w:rFonts w:ascii="Trebuchet MS" w:hAnsi="Trebuchet MS"/>
          <w:sz w:val="20"/>
          <w:szCs w:val="20"/>
        </w:rPr>
      </w:pPr>
    </w:p>
    <w:p w14:paraId="709F3421" w14:textId="6077BCB4" w:rsidR="00547CE5" w:rsidRDefault="00E7707F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 xml:space="preserve">Freelance </w:t>
      </w:r>
      <w:r w:rsidR="00547CE5" w:rsidRPr="00547CE5">
        <w:rPr>
          <w:rFonts w:ascii="Trebuchet MS" w:hAnsi="Trebuchet MS"/>
          <w:b/>
          <w:i/>
          <w:sz w:val="20"/>
          <w:szCs w:val="20"/>
        </w:rPr>
        <w:t xml:space="preserve">Educational Consultant, </w:t>
      </w:r>
      <w:r w:rsidRPr="00927352">
        <w:rPr>
          <w:rFonts w:ascii="Trebuchet MS" w:hAnsi="Trebuchet MS"/>
          <w:i/>
          <w:sz w:val="20"/>
          <w:szCs w:val="20"/>
        </w:rPr>
        <w:t>Berlitz Consulting (</w:t>
      </w:r>
      <w:r w:rsidR="00927352" w:rsidRPr="00927352">
        <w:rPr>
          <w:rFonts w:ascii="Trebuchet MS" w:hAnsi="Trebuchet MS"/>
          <w:i/>
          <w:sz w:val="20"/>
          <w:szCs w:val="20"/>
        </w:rPr>
        <w:t>contractor</w:t>
      </w:r>
      <w:r w:rsidRPr="00927352">
        <w:rPr>
          <w:rFonts w:ascii="Trebuchet MS" w:hAnsi="Trebuchet MS"/>
          <w:i/>
          <w:sz w:val="20"/>
          <w:szCs w:val="20"/>
        </w:rPr>
        <w:t>)</w:t>
      </w:r>
      <w:r w:rsidR="00C621E5" w:rsidRPr="00927352">
        <w:rPr>
          <w:rFonts w:ascii="Trebuchet MS" w:hAnsi="Trebuchet MS"/>
          <w:i/>
          <w:sz w:val="20"/>
          <w:szCs w:val="20"/>
        </w:rPr>
        <w:t>,</w:t>
      </w:r>
      <w:r w:rsidR="00C621E5" w:rsidRPr="00927352">
        <w:rPr>
          <w:rFonts w:ascii="Trebuchet MS" w:hAnsi="Trebuchet MS"/>
          <w:sz w:val="20"/>
          <w:szCs w:val="20"/>
        </w:rPr>
        <w:t xml:space="preserve"> Bangkok, Thailand;</w:t>
      </w:r>
      <w:r w:rsidR="00547CE5" w:rsidRPr="00927352">
        <w:rPr>
          <w:rFonts w:ascii="Trebuchet MS" w:hAnsi="Trebuchet MS"/>
          <w:sz w:val="20"/>
          <w:szCs w:val="20"/>
        </w:rPr>
        <w:t xml:space="preserve"> 2012 – 2013</w:t>
      </w:r>
    </w:p>
    <w:p w14:paraId="709F3422" w14:textId="77777777" w:rsidR="00547CE5" w:rsidRPr="00A51260" w:rsidRDefault="00824E87" w:rsidP="00B679AB">
      <w:pPr>
        <w:pStyle w:val="ListParagraph"/>
        <w:numPr>
          <w:ilvl w:val="0"/>
          <w:numId w:val="5"/>
        </w:numPr>
        <w:spacing w:after="0"/>
        <w:rPr>
          <w:rFonts w:ascii="Trebuchet MS" w:hAnsi="Trebuchet MS"/>
          <w:sz w:val="20"/>
          <w:szCs w:val="20"/>
        </w:rPr>
      </w:pPr>
      <w:bookmarkStart w:id="5" w:name="OLE_LINK1"/>
      <w:bookmarkStart w:id="6" w:name="OLE_LINK2"/>
      <w:r w:rsidRPr="00A51260">
        <w:rPr>
          <w:rFonts w:ascii="Trebuchet MS" w:hAnsi="Trebuchet MS"/>
          <w:sz w:val="20"/>
          <w:szCs w:val="20"/>
        </w:rPr>
        <w:t>Identified</w:t>
      </w:r>
      <w:r w:rsidR="00547CE5" w:rsidRPr="00A51260">
        <w:rPr>
          <w:rFonts w:ascii="Trebuchet MS" w:hAnsi="Trebuchet MS"/>
          <w:sz w:val="20"/>
          <w:szCs w:val="20"/>
        </w:rPr>
        <w:t xml:space="preserve"> individual student’s</w:t>
      </w:r>
      <w:r w:rsidRPr="00A51260">
        <w:rPr>
          <w:rFonts w:ascii="Trebuchet MS" w:hAnsi="Trebuchet MS"/>
          <w:sz w:val="20"/>
          <w:szCs w:val="20"/>
        </w:rPr>
        <w:t xml:space="preserve"> needs and setting realistic goals.</w:t>
      </w:r>
    </w:p>
    <w:p w14:paraId="709F3423" w14:textId="77777777" w:rsidR="00547CE5" w:rsidRPr="00A51260" w:rsidRDefault="00706A8C" w:rsidP="00B679AB">
      <w:pPr>
        <w:pStyle w:val="ListParagraph"/>
        <w:numPr>
          <w:ilvl w:val="0"/>
          <w:numId w:val="5"/>
        </w:numPr>
        <w:spacing w:after="0"/>
        <w:rPr>
          <w:rFonts w:ascii="Trebuchet MS" w:hAnsi="Trebuchet MS"/>
          <w:sz w:val="20"/>
          <w:szCs w:val="20"/>
        </w:rPr>
      </w:pPr>
      <w:r w:rsidRPr="00A51260">
        <w:rPr>
          <w:rFonts w:ascii="Trebuchet MS" w:hAnsi="Trebuchet MS"/>
          <w:sz w:val="20"/>
          <w:szCs w:val="20"/>
        </w:rPr>
        <w:t>I</w:t>
      </w:r>
      <w:r w:rsidR="00824E87" w:rsidRPr="00A51260">
        <w:rPr>
          <w:rFonts w:ascii="Trebuchet MS" w:hAnsi="Trebuchet MS"/>
          <w:sz w:val="20"/>
          <w:szCs w:val="20"/>
        </w:rPr>
        <w:t>mplemented and improved</w:t>
      </w:r>
      <w:r w:rsidR="00547CE5" w:rsidRPr="00A51260">
        <w:rPr>
          <w:rFonts w:ascii="Trebuchet MS" w:hAnsi="Trebuchet MS"/>
          <w:sz w:val="20"/>
          <w:szCs w:val="20"/>
        </w:rPr>
        <w:t xml:space="preserve"> school curriculum</w:t>
      </w:r>
      <w:r w:rsidR="00CD3383" w:rsidRPr="00A51260">
        <w:rPr>
          <w:rFonts w:ascii="Trebuchet MS" w:hAnsi="Trebuchet MS"/>
          <w:sz w:val="20"/>
          <w:szCs w:val="20"/>
        </w:rPr>
        <w:t xml:space="preserve"> based on individual student’s strength</w:t>
      </w:r>
      <w:r w:rsidR="00F97DCD">
        <w:rPr>
          <w:rFonts w:ascii="Trebuchet MS" w:hAnsi="Trebuchet MS"/>
          <w:sz w:val="20"/>
          <w:szCs w:val="20"/>
        </w:rPr>
        <w:t>s</w:t>
      </w:r>
      <w:r w:rsidR="00CD3383" w:rsidRPr="00A51260">
        <w:rPr>
          <w:rFonts w:ascii="Trebuchet MS" w:hAnsi="Trebuchet MS"/>
          <w:sz w:val="20"/>
          <w:szCs w:val="20"/>
        </w:rPr>
        <w:t xml:space="preserve"> </w:t>
      </w:r>
      <w:r w:rsidR="00F97DCD">
        <w:rPr>
          <w:rFonts w:ascii="Trebuchet MS" w:hAnsi="Trebuchet MS"/>
          <w:sz w:val="20"/>
          <w:szCs w:val="20"/>
        </w:rPr>
        <w:t>and challenges</w:t>
      </w:r>
      <w:r w:rsidR="00CD3383" w:rsidRPr="00A51260">
        <w:rPr>
          <w:rFonts w:ascii="Trebuchet MS" w:hAnsi="Trebuchet MS"/>
          <w:sz w:val="20"/>
          <w:szCs w:val="20"/>
        </w:rPr>
        <w:t>.</w:t>
      </w:r>
    </w:p>
    <w:p w14:paraId="709F3424" w14:textId="0FB5284D" w:rsidR="00547CE5" w:rsidRPr="00A51260" w:rsidRDefault="00547CE5" w:rsidP="00B679AB">
      <w:pPr>
        <w:pStyle w:val="ListParagraph"/>
        <w:numPr>
          <w:ilvl w:val="0"/>
          <w:numId w:val="5"/>
        </w:numPr>
        <w:spacing w:after="0"/>
        <w:rPr>
          <w:rFonts w:ascii="Trebuchet MS" w:hAnsi="Trebuchet MS"/>
          <w:sz w:val="20"/>
          <w:szCs w:val="20"/>
        </w:rPr>
      </w:pPr>
      <w:r w:rsidRPr="00A51260">
        <w:rPr>
          <w:rFonts w:ascii="Trebuchet MS" w:hAnsi="Trebuchet MS"/>
          <w:sz w:val="20"/>
          <w:szCs w:val="20"/>
        </w:rPr>
        <w:t>M</w:t>
      </w:r>
      <w:r w:rsidR="00824E87" w:rsidRPr="00A51260">
        <w:rPr>
          <w:rFonts w:ascii="Trebuchet MS" w:hAnsi="Trebuchet MS"/>
          <w:sz w:val="20"/>
          <w:szCs w:val="20"/>
        </w:rPr>
        <w:t>onitored</w:t>
      </w:r>
      <w:r w:rsidRPr="00A51260">
        <w:rPr>
          <w:rFonts w:ascii="Trebuchet MS" w:hAnsi="Trebuchet MS"/>
          <w:sz w:val="20"/>
          <w:szCs w:val="20"/>
        </w:rPr>
        <w:t xml:space="preserve"> st</w:t>
      </w:r>
      <w:r w:rsidR="00824E87" w:rsidRPr="00A51260">
        <w:rPr>
          <w:rFonts w:ascii="Trebuchet MS" w:hAnsi="Trebuchet MS"/>
          <w:sz w:val="20"/>
          <w:szCs w:val="20"/>
        </w:rPr>
        <w:t>udent performance and empowered</w:t>
      </w:r>
      <w:r w:rsidRPr="00A51260">
        <w:rPr>
          <w:rFonts w:ascii="Trebuchet MS" w:hAnsi="Trebuchet MS"/>
          <w:sz w:val="20"/>
          <w:szCs w:val="20"/>
        </w:rPr>
        <w:t xml:space="preserve"> student’s to achieve the</w:t>
      </w:r>
      <w:r w:rsidR="00405FE1">
        <w:rPr>
          <w:rFonts w:ascii="Trebuchet MS" w:hAnsi="Trebuchet MS"/>
          <w:sz w:val="20"/>
          <w:szCs w:val="20"/>
        </w:rPr>
        <w:t>ir</w:t>
      </w:r>
      <w:r w:rsidRPr="00A51260">
        <w:rPr>
          <w:rFonts w:ascii="Trebuchet MS" w:hAnsi="Trebuchet MS"/>
          <w:sz w:val="20"/>
          <w:szCs w:val="20"/>
        </w:rPr>
        <w:t xml:space="preserve"> highest levels of success.</w:t>
      </w:r>
    </w:p>
    <w:p w14:paraId="709F3425" w14:textId="77777777" w:rsidR="00824E87" w:rsidRPr="00A51260" w:rsidRDefault="00824E87" w:rsidP="00B679AB">
      <w:pPr>
        <w:pStyle w:val="ListParagraph"/>
        <w:numPr>
          <w:ilvl w:val="0"/>
          <w:numId w:val="5"/>
        </w:numPr>
        <w:spacing w:after="0"/>
        <w:rPr>
          <w:rFonts w:ascii="Trebuchet MS" w:hAnsi="Trebuchet MS"/>
          <w:sz w:val="20"/>
          <w:szCs w:val="20"/>
        </w:rPr>
      </w:pPr>
      <w:r w:rsidRPr="00A51260">
        <w:rPr>
          <w:rFonts w:ascii="Trebuchet MS" w:hAnsi="Trebuchet MS"/>
          <w:sz w:val="20"/>
          <w:szCs w:val="20"/>
        </w:rPr>
        <w:t xml:space="preserve">Implemented and instructed English and various </w:t>
      </w:r>
      <w:r w:rsidR="00F97DCD">
        <w:rPr>
          <w:rFonts w:ascii="Trebuchet MS" w:hAnsi="Trebuchet MS"/>
          <w:sz w:val="20"/>
          <w:szCs w:val="20"/>
        </w:rPr>
        <w:t>B</w:t>
      </w:r>
      <w:r w:rsidRPr="00A51260">
        <w:rPr>
          <w:rFonts w:ascii="Trebuchet MS" w:hAnsi="Trebuchet MS"/>
          <w:sz w:val="20"/>
          <w:szCs w:val="20"/>
        </w:rPr>
        <w:t xml:space="preserve">usiness related courses to Thai and other Asian students on a one-to-one and group basis using a hybrid blended approach to learning English while documenting and maintaining </w:t>
      </w:r>
      <w:r w:rsidR="00CD3383" w:rsidRPr="00A51260">
        <w:rPr>
          <w:rFonts w:ascii="Trebuchet MS" w:hAnsi="Trebuchet MS"/>
          <w:sz w:val="20"/>
          <w:szCs w:val="20"/>
        </w:rPr>
        <w:t xml:space="preserve">student goals and exceeding student expectations at a global </w:t>
      </w:r>
      <w:r w:rsidR="001866F7">
        <w:rPr>
          <w:rFonts w:ascii="Trebuchet MS" w:hAnsi="Trebuchet MS"/>
          <w:sz w:val="20"/>
          <w:szCs w:val="20"/>
        </w:rPr>
        <w:t xml:space="preserve">dynamic </w:t>
      </w:r>
      <w:r w:rsidR="00CD3383" w:rsidRPr="00A51260">
        <w:rPr>
          <w:rFonts w:ascii="Trebuchet MS" w:hAnsi="Trebuchet MS"/>
          <w:sz w:val="20"/>
          <w:szCs w:val="20"/>
        </w:rPr>
        <w:t>English Language center.</w:t>
      </w:r>
    </w:p>
    <w:bookmarkEnd w:id="5"/>
    <w:bookmarkEnd w:id="6"/>
    <w:p w14:paraId="709F3426" w14:textId="77777777" w:rsidR="00EB56EB" w:rsidRDefault="00EB56EB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027F0EBA" w14:textId="6F99981F" w:rsidR="004F141A" w:rsidRDefault="004F141A" w:rsidP="004F141A">
      <w:pPr>
        <w:spacing w:line="276" w:lineRule="auto"/>
        <w:rPr>
          <w:rFonts w:ascii="Trebuchet MS" w:hAnsi="Trebuchet MS"/>
          <w:bCs/>
          <w:sz w:val="20"/>
          <w:szCs w:val="20"/>
        </w:rPr>
      </w:pPr>
    </w:p>
    <w:p w14:paraId="726DE04F" w14:textId="77777777" w:rsidR="004F141A" w:rsidRPr="004F141A" w:rsidRDefault="004F141A" w:rsidP="004F141A">
      <w:pPr>
        <w:spacing w:line="276" w:lineRule="auto"/>
        <w:rPr>
          <w:rFonts w:ascii="Trebuchet MS" w:hAnsi="Trebuchet MS"/>
          <w:bCs/>
          <w:sz w:val="20"/>
          <w:szCs w:val="20"/>
        </w:rPr>
      </w:pPr>
    </w:p>
    <w:p w14:paraId="3115614C" w14:textId="1B27ECA2" w:rsidR="004F141A" w:rsidRDefault="004F141A" w:rsidP="004F141A">
      <w:pPr>
        <w:spacing w:line="276" w:lineRule="auto"/>
        <w:rPr>
          <w:rFonts w:ascii="Trebuchet MS" w:hAnsi="Trebuchet MS"/>
          <w:b/>
          <w:bCs/>
          <w:i/>
          <w:sz w:val="20"/>
          <w:szCs w:val="20"/>
        </w:rPr>
      </w:pPr>
    </w:p>
    <w:p w14:paraId="65ADCB88" w14:textId="57660196" w:rsidR="004F141A" w:rsidRDefault="004F141A" w:rsidP="004F141A">
      <w:pPr>
        <w:spacing w:line="276" w:lineRule="auto"/>
        <w:rPr>
          <w:rFonts w:ascii="Trebuchet MS" w:hAnsi="Trebuchet MS"/>
          <w:b/>
          <w:bCs/>
          <w:i/>
          <w:sz w:val="20"/>
          <w:szCs w:val="20"/>
        </w:rPr>
      </w:pPr>
    </w:p>
    <w:p w14:paraId="5C699CE8" w14:textId="77777777" w:rsidR="00F57889" w:rsidRDefault="00F57889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13ACF456" w14:textId="7B2CD07B" w:rsidR="004F141A" w:rsidRDefault="004F141A" w:rsidP="004F141A">
      <w:pPr>
        <w:spacing w:line="276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0"/>
          <w:szCs w:val="20"/>
        </w:rPr>
        <w:t>Robert Becker                                                                                                                                     Page Three</w:t>
      </w:r>
    </w:p>
    <w:p w14:paraId="2FD00AC7" w14:textId="00F639FC" w:rsidR="004F141A" w:rsidRDefault="001C181B" w:rsidP="004F141A">
      <w:pPr>
        <w:jc w:val="center"/>
      </w:pPr>
      <w:r>
        <w:rPr>
          <w:rFonts w:ascii="Trebuchet MS" w:hAnsi="Trebuchet MS"/>
          <w:sz w:val="20"/>
          <w:szCs w:val="20"/>
        </w:rPr>
        <w:pict w14:anchorId="2D2F8924">
          <v:shape id="_x0000_i1030" type="#_x0000_t75" style="width:532.8pt;height:2.5pt" o:hrpct="0" o:hralign="center" o:hr="t">
            <v:imagedata r:id="rId9" o:title="BD21307_"/>
          </v:shape>
        </w:pict>
      </w:r>
    </w:p>
    <w:p w14:paraId="011B2B81" w14:textId="77777777" w:rsidR="004F141A" w:rsidRPr="004F141A" w:rsidRDefault="004F141A" w:rsidP="004F141A">
      <w:pPr>
        <w:jc w:val="center"/>
      </w:pPr>
    </w:p>
    <w:p w14:paraId="1C77A4F9" w14:textId="52E44B41" w:rsidR="004F141A" w:rsidRPr="00927352" w:rsidRDefault="00CA7575" w:rsidP="004F141A">
      <w:pPr>
        <w:spacing w:line="276" w:lineRule="auto"/>
        <w:rPr>
          <w:rFonts w:ascii="Trebuchet MS" w:hAnsi="Trebuchet MS"/>
          <w:sz w:val="20"/>
          <w:szCs w:val="20"/>
        </w:rPr>
      </w:pPr>
      <w:r w:rsidRPr="002D66DC">
        <w:rPr>
          <w:rFonts w:ascii="Trebuchet MS" w:hAnsi="Trebuchet MS"/>
          <w:b/>
          <w:bCs/>
          <w:i/>
          <w:sz w:val="20"/>
          <w:szCs w:val="20"/>
        </w:rPr>
        <w:t>Learning</w:t>
      </w:r>
      <w:r w:rsidR="001969D7">
        <w:rPr>
          <w:rFonts w:ascii="Trebuchet MS" w:hAnsi="Trebuchet MS"/>
          <w:b/>
          <w:bCs/>
          <w:i/>
          <w:sz w:val="20"/>
          <w:szCs w:val="20"/>
        </w:rPr>
        <w:t xml:space="preserve"> And Leadership Development (L&amp;</w:t>
      </w:r>
      <w:r w:rsidRPr="002D66DC">
        <w:rPr>
          <w:rFonts w:ascii="Trebuchet MS" w:hAnsi="Trebuchet MS"/>
          <w:b/>
          <w:bCs/>
          <w:i/>
          <w:sz w:val="20"/>
          <w:szCs w:val="20"/>
        </w:rPr>
        <w:t>L</w:t>
      </w:r>
      <w:r w:rsidR="0002515E" w:rsidRPr="002D66DC">
        <w:rPr>
          <w:rFonts w:ascii="Trebuchet MS" w:hAnsi="Trebuchet MS"/>
          <w:b/>
          <w:bCs/>
          <w:i/>
          <w:sz w:val="20"/>
          <w:szCs w:val="20"/>
        </w:rPr>
        <w:t>D</w:t>
      </w:r>
      <w:r w:rsidRPr="002D66DC">
        <w:rPr>
          <w:rFonts w:ascii="Trebuchet MS" w:hAnsi="Trebuchet MS"/>
          <w:b/>
          <w:bCs/>
          <w:i/>
          <w:sz w:val="20"/>
          <w:szCs w:val="20"/>
        </w:rPr>
        <w:t xml:space="preserve">) </w:t>
      </w:r>
      <w:r w:rsidR="00E7707F">
        <w:rPr>
          <w:rFonts w:ascii="Trebuchet MS" w:hAnsi="Trebuchet MS"/>
          <w:b/>
          <w:bCs/>
          <w:i/>
          <w:sz w:val="20"/>
          <w:szCs w:val="20"/>
        </w:rPr>
        <w:t xml:space="preserve">Training </w:t>
      </w:r>
      <w:r w:rsidRPr="002D66DC">
        <w:rPr>
          <w:rFonts w:ascii="Trebuchet MS" w:hAnsi="Trebuchet MS"/>
          <w:b/>
          <w:bCs/>
          <w:i/>
          <w:sz w:val="20"/>
          <w:szCs w:val="20"/>
        </w:rPr>
        <w:t>Manager,</w:t>
      </w:r>
      <w:r w:rsidR="00C621E5">
        <w:rPr>
          <w:rFonts w:ascii="Trebuchet MS" w:hAnsi="Trebuchet MS"/>
          <w:b/>
          <w:bCs/>
          <w:sz w:val="20"/>
          <w:szCs w:val="20"/>
        </w:rPr>
        <w:t xml:space="preserve"> </w:t>
      </w:r>
      <w:r w:rsidR="00C621E5" w:rsidRPr="00927352">
        <w:rPr>
          <w:rFonts w:ascii="Trebuchet MS" w:hAnsi="Trebuchet MS"/>
          <w:bCs/>
          <w:i/>
          <w:sz w:val="20"/>
          <w:szCs w:val="20"/>
        </w:rPr>
        <w:t>TeleT</w:t>
      </w:r>
      <w:r w:rsidRPr="00927352">
        <w:rPr>
          <w:rFonts w:ascii="Trebuchet MS" w:hAnsi="Trebuchet MS"/>
          <w:bCs/>
          <w:i/>
          <w:sz w:val="20"/>
          <w:szCs w:val="20"/>
        </w:rPr>
        <w:t>ech Inc</w:t>
      </w:r>
      <w:r w:rsidR="00500173" w:rsidRPr="00927352">
        <w:rPr>
          <w:rFonts w:ascii="Trebuchet MS" w:hAnsi="Trebuchet MS"/>
          <w:bCs/>
          <w:i/>
          <w:sz w:val="20"/>
          <w:szCs w:val="20"/>
        </w:rPr>
        <w:t>.</w:t>
      </w:r>
      <w:r w:rsidRPr="00927352">
        <w:rPr>
          <w:rFonts w:ascii="Trebuchet MS" w:hAnsi="Trebuchet MS"/>
          <w:bCs/>
          <w:i/>
          <w:sz w:val="20"/>
          <w:szCs w:val="20"/>
        </w:rPr>
        <w:t>,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Pr="00927352">
        <w:rPr>
          <w:rFonts w:ascii="Trebuchet MS" w:hAnsi="Trebuchet MS"/>
          <w:bCs/>
          <w:sz w:val="20"/>
          <w:szCs w:val="20"/>
        </w:rPr>
        <w:t>Santa Rosa/</w:t>
      </w:r>
      <w:r w:rsidR="00C621E5" w:rsidRPr="00927352">
        <w:rPr>
          <w:rFonts w:ascii="Trebuchet MS" w:hAnsi="Trebuchet MS"/>
          <w:sz w:val="20"/>
          <w:szCs w:val="20"/>
        </w:rPr>
        <w:t>Quezon City,</w:t>
      </w:r>
      <w:r w:rsidRPr="00927352">
        <w:rPr>
          <w:rFonts w:ascii="Trebuchet MS" w:hAnsi="Trebuchet MS"/>
          <w:sz w:val="20"/>
          <w:szCs w:val="20"/>
        </w:rPr>
        <w:t xml:space="preserve"> Philippines</w:t>
      </w:r>
      <w:r w:rsidR="00C621E5" w:rsidRPr="00927352">
        <w:rPr>
          <w:rFonts w:ascii="Trebuchet MS" w:hAnsi="Trebuchet MS"/>
          <w:sz w:val="20"/>
          <w:szCs w:val="20"/>
        </w:rPr>
        <w:t>;</w:t>
      </w:r>
      <w:r w:rsidR="00C757E7" w:rsidRPr="00927352">
        <w:rPr>
          <w:rFonts w:ascii="Trebuchet MS" w:hAnsi="Trebuchet MS"/>
          <w:sz w:val="20"/>
          <w:szCs w:val="20"/>
        </w:rPr>
        <w:t xml:space="preserve"> 2011 to 2012</w:t>
      </w:r>
    </w:p>
    <w:p w14:paraId="709F3428" w14:textId="22DD61DB" w:rsidR="00CA7575" w:rsidRPr="00597F11" w:rsidRDefault="00F57889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Supervised the</w:t>
      </w:r>
      <w:r w:rsidR="00B5119A">
        <w:rPr>
          <w:rFonts w:ascii="Trebuchet MS" w:hAnsi="Trebuchet MS"/>
          <w:sz w:val="20"/>
          <w:szCs w:val="20"/>
        </w:rPr>
        <w:t xml:space="preserve"> creating, </w:t>
      </w:r>
      <w:r w:rsidR="00CA7575" w:rsidRPr="00597F11">
        <w:rPr>
          <w:rFonts w:ascii="Trebuchet MS" w:hAnsi="Trebuchet MS"/>
          <w:sz w:val="20"/>
          <w:szCs w:val="20"/>
        </w:rPr>
        <w:t>guiding</w:t>
      </w:r>
      <w:r w:rsidR="00B5119A">
        <w:rPr>
          <w:rFonts w:ascii="Trebuchet MS" w:hAnsi="Trebuchet MS"/>
          <w:sz w:val="20"/>
          <w:szCs w:val="20"/>
        </w:rPr>
        <w:t>, training, and managing</w:t>
      </w:r>
      <w:r w:rsidR="00CA7575" w:rsidRPr="00597F11">
        <w:rPr>
          <w:rFonts w:ascii="Trebuchet MS" w:hAnsi="Trebuchet MS"/>
          <w:sz w:val="20"/>
          <w:szCs w:val="20"/>
        </w:rPr>
        <w:t xml:space="preserve"> a competent training team</w:t>
      </w:r>
      <w:r w:rsidR="00B5119A">
        <w:rPr>
          <w:rFonts w:ascii="Trebuchet MS" w:hAnsi="Trebuchet MS"/>
          <w:sz w:val="20"/>
          <w:szCs w:val="20"/>
        </w:rPr>
        <w:t xml:space="preserve"> of over 300 agents and supervisors who</w:t>
      </w:r>
      <w:r w:rsidR="00CA7575" w:rsidRPr="00597F11">
        <w:rPr>
          <w:rFonts w:ascii="Trebuchet MS" w:hAnsi="Trebuchet MS"/>
          <w:sz w:val="20"/>
          <w:szCs w:val="20"/>
        </w:rPr>
        <w:t xml:space="preserve"> provided support to T-Mobile</w:t>
      </w:r>
      <w:r w:rsidR="00405FE1">
        <w:rPr>
          <w:rFonts w:ascii="Trebuchet MS" w:hAnsi="Trebuchet MS"/>
          <w:sz w:val="20"/>
          <w:szCs w:val="20"/>
        </w:rPr>
        <w:t>, Telstra,</w:t>
      </w:r>
      <w:r w:rsidR="00CA7575" w:rsidRPr="00597F11">
        <w:rPr>
          <w:rFonts w:ascii="Trebuchet MS" w:hAnsi="Trebuchet MS"/>
          <w:sz w:val="20"/>
          <w:szCs w:val="20"/>
        </w:rPr>
        <w:t xml:space="preserve"> &amp; Bank of America.</w:t>
      </w:r>
    </w:p>
    <w:p w14:paraId="709F3429" w14:textId="77777777" w:rsidR="00CA7575" w:rsidRPr="00597F11" w:rsidRDefault="00CA7575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 xml:space="preserve">Liaised with cross functional teams for execution </w:t>
      </w:r>
      <w:r w:rsidR="00405FE1">
        <w:rPr>
          <w:rFonts w:ascii="Trebuchet MS" w:hAnsi="Trebuchet MS"/>
          <w:sz w:val="20"/>
          <w:szCs w:val="20"/>
        </w:rPr>
        <w:t xml:space="preserve">of </w:t>
      </w:r>
      <w:r w:rsidRPr="00597F11">
        <w:rPr>
          <w:rFonts w:ascii="Trebuchet MS" w:hAnsi="Trebuchet MS"/>
          <w:sz w:val="20"/>
          <w:szCs w:val="20"/>
        </w:rPr>
        <w:t>multiple projects on diverse subjects within stipulated time</w:t>
      </w:r>
      <w:r w:rsidR="00B5119A">
        <w:rPr>
          <w:rFonts w:ascii="Trebuchet MS" w:hAnsi="Trebuchet MS"/>
          <w:sz w:val="20"/>
          <w:szCs w:val="20"/>
        </w:rPr>
        <w:t>, budget,</w:t>
      </w:r>
      <w:r w:rsidRPr="00597F11">
        <w:rPr>
          <w:rFonts w:ascii="Trebuchet MS" w:hAnsi="Trebuchet MS"/>
          <w:sz w:val="20"/>
          <w:szCs w:val="20"/>
        </w:rPr>
        <w:t xml:space="preserve"> and as per prescribed guidelines. Implemented process improvement ideas that had a </w:t>
      </w:r>
      <w:r w:rsidR="00B5119A">
        <w:rPr>
          <w:rFonts w:ascii="Trebuchet MS" w:hAnsi="Trebuchet MS"/>
          <w:sz w:val="20"/>
          <w:szCs w:val="20"/>
        </w:rPr>
        <w:t xml:space="preserve">positive </w:t>
      </w:r>
      <w:r w:rsidRPr="00597F11">
        <w:rPr>
          <w:rFonts w:ascii="Trebuchet MS" w:hAnsi="Trebuchet MS"/>
          <w:sz w:val="20"/>
          <w:szCs w:val="20"/>
        </w:rPr>
        <w:t>direct impact on bottom line performance.</w:t>
      </w:r>
    </w:p>
    <w:p w14:paraId="709F342A" w14:textId="77777777" w:rsidR="00CA7575" w:rsidRPr="00597F11" w:rsidRDefault="00CA7575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>Assumed leadership rol</w:t>
      </w:r>
      <w:r w:rsidR="00B5119A">
        <w:rPr>
          <w:rFonts w:ascii="Trebuchet MS" w:hAnsi="Trebuchet MS"/>
          <w:sz w:val="20"/>
          <w:szCs w:val="20"/>
        </w:rPr>
        <w:t xml:space="preserve">e for increasing profitability </w:t>
      </w:r>
      <w:r w:rsidRPr="00597F11">
        <w:rPr>
          <w:rFonts w:ascii="Trebuchet MS" w:hAnsi="Trebuchet MS"/>
          <w:sz w:val="20"/>
          <w:szCs w:val="20"/>
        </w:rPr>
        <w:t>improving market share and fostering busine</w:t>
      </w:r>
      <w:r>
        <w:rPr>
          <w:rFonts w:ascii="Trebuchet MS" w:hAnsi="Trebuchet MS"/>
          <w:sz w:val="20"/>
          <w:szCs w:val="20"/>
        </w:rPr>
        <w:t>ss relationship with clients</w:t>
      </w:r>
      <w:r w:rsidR="00405FE1">
        <w:rPr>
          <w:rFonts w:ascii="Trebuchet MS" w:hAnsi="Trebuchet MS"/>
          <w:sz w:val="20"/>
          <w:szCs w:val="20"/>
        </w:rPr>
        <w:t xml:space="preserve"> and vendors</w:t>
      </w:r>
      <w:r>
        <w:rPr>
          <w:rFonts w:ascii="Trebuchet MS" w:hAnsi="Trebuchet MS"/>
          <w:sz w:val="20"/>
          <w:szCs w:val="20"/>
        </w:rPr>
        <w:t xml:space="preserve">. </w:t>
      </w:r>
    </w:p>
    <w:p w14:paraId="709F342B" w14:textId="77777777" w:rsidR="00CA7575" w:rsidRPr="00597F11" w:rsidRDefault="00CA7575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>Assessed and devised solutions for perceivable risk</w:t>
      </w:r>
      <w:r w:rsidR="0002515E">
        <w:rPr>
          <w:rFonts w:ascii="Trebuchet MS" w:hAnsi="Trebuchet MS"/>
          <w:sz w:val="20"/>
          <w:szCs w:val="20"/>
        </w:rPr>
        <w:t>s</w:t>
      </w:r>
      <w:r w:rsidRPr="00597F11">
        <w:rPr>
          <w:rFonts w:ascii="Trebuchet MS" w:hAnsi="Trebuchet MS"/>
          <w:sz w:val="20"/>
          <w:szCs w:val="20"/>
        </w:rPr>
        <w:t xml:space="preserve"> </w:t>
      </w:r>
      <w:r w:rsidR="0002515E">
        <w:rPr>
          <w:rFonts w:ascii="Trebuchet MS" w:hAnsi="Trebuchet MS"/>
          <w:sz w:val="20"/>
          <w:szCs w:val="20"/>
        </w:rPr>
        <w:t>to</w:t>
      </w:r>
      <w:r w:rsidRPr="00597F11">
        <w:rPr>
          <w:rFonts w:ascii="Trebuchet MS" w:hAnsi="Trebuchet MS"/>
          <w:sz w:val="20"/>
          <w:szCs w:val="20"/>
        </w:rPr>
        <w:t xml:space="preserve"> facilitat</w:t>
      </w:r>
      <w:r w:rsidR="0002515E">
        <w:rPr>
          <w:rFonts w:ascii="Trebuchet MS" w:hAnsi="Trebuchet MS"/>
          <w:sz w:val="20"/>
          <w:szCs w:val="20"/>
        </w:rPr>
        <w:t>e</w:t>
      </w:r>
      <w:r w:rsidRPr="00597F11">
        <w:rPr>
          <w:rFonts w:ascii="Trebuchet MS" w:hAnsi="Trebuchet MS"/>
          <w:sz w:val="20"/>
          <w:szCs w:val="20"/>
        </w:rPr>
        <w:t xml:space="preserve"> contract negotiation. Streamlined processes for reducing cost</w:t>
      </w:r>
      <w:r w:rsidR="00405FE1">
        <w:rPr>
          <w:rFonts w:ascii="Trebuchet MS" w:hAnsi="Trebuchet MS"/>
          <w:sz w:val="20"/>
          <w:szCs w:val="20"/>
        </w:rPr>
        <w:t>s</w:t>
      </w:r>
      <w:r w:rsidR="00B5119A">
        <w:rPr>
          <w:rFonts w:ascii="Trebuchet MS" w:hAnsi="Trebuchet MS"/>
          <w:sz w:val="20"/>
          <w:szCs w:val="20"/>
        </w:rPr>
        <w:t xml:space="preserve"> and ROI by 22%</w:t>
      </w:r>
      <w:r w:rsidRPr="00597F11">
        <w:rPr>
          <w:rFonts w:ascii="Trebuchet MS" w:hAnsi="Trebuchet MS"/>
          <w:sz w:val="20"/>
          <w:szCs w:val="20"/>
        </w:rPr>
        <w:t>.</w:t>
      </w:r>
    </w:p>
    <w:p w14:paraId="709F3430" w14:textId="77777777" w:rsidR="00CA7575" w:rsidRPr="00972360" w:rsidRDefault="00CA7575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 xml:space="preserve">Assumed responsibility for the Learning and Leadership Development </w:t>
      </w:r>
      <w:r w:rsidR="002F7B03">
        <w:rPr>
          <w:rFonts w:ascii="Trebuchet MS" w:hAnsi="Trebuchet MS"/>
          <w:sz w:val="20"/>
          <w:szCs w:val="20"/>
        </w:rPr>
        <w:t>D</w:t>
      </w:r>
      <w:r w:rsidRPr="00597F11">
        <w:rPr>
          <w:rFonts w:ascii="Trebuchet MS" w:hAnsi="Trebuchet MS"/>
          <w:sz w:val="20"/>
          <w:szCs w:val="20"/>
        </w:rPr>
        <w:t>epartment’s success in surpassing key metrics and quality requirements</w:t>
      </w:r>
      <w:r w:rsidR="00B5119A">
        <w:rPr>
          <w:rFonts w:ascii="Trebuchet MS" w:hAnsi="Trebuchet MS"/>
          <w:sz w:val="20"/>
          <w:szCs w:val="20"/>
        </w:rPr>
        <w:t xml:space="preserve"> by over 34%</w:t>
      </w:r>
      <w:r w:rsidRPr="00597F11">
        <w:rPr>
          <w:rFonts w:ascii="Trebuchet MS" w:hAnsi="Trebuchet MS"/>
          <w:sz w:val="20"/>
          <w:szCs w:val="20"/>
        </w:rPr>
        <w:t xml:space="preserve">. </w:t>
      </w:r>
    </w:p>
    <w:p w14:paraId="709F3431" w14:textId="77777777" w:rsidR="00410B3A" w:rsidRDefault="00CA7575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>Oversaw data analysis, customer engagement, ROI calculations, problem solving, strategic thinking and implementing motivational programs.</w:t>
      </w:r>
      <w:r w:rsidR="00CE45B0">
        <w:rPr>
          <w:rFonts w:ascii="Trebuchet MS" w:hAnsi="Trebuchet MS"/>
          <w:sz w:val="20"/>
          <w:szCs w:val="20"/>
        </w:rPr>
        <w:t xml:space="preserve"> </w:t>
      </w:r>
      <w:r w:rsidRPr="00972360">
        <w:rPr>
          <w:rFonts w:ascii="Trebuchet MS" w:hAnsi="Trebuchet MS"/>
          <w:sz w:val="20"/>
          <w:szCs w:val="20"/>
        </w:rPr>
        <w:t>Undertook root cause analysis and devised technical solutions for resolving  technical issues.</w:t>
      </w:r>
    </w:p>
    <w:p w14:paraId="709F3432" w14:textId="77777777" w:rsidR="00002ED8" w:rsidRPr="00410B3A" w:rsidRDefault="00CA7575" w:rsidP="004F141A">
      <w:pPr>
        <w:spacing w:line="276" w:lineRule="auto"/>
        <w:ind w:left="360"/>
        <w:rPr>
          <w:rFonts w:ascii="Trebuchet MS" w:hAnsi="Trebuchet MS"/>
          <w:sz w:val="20"/>
          <w:szCs w:val="20"/>
        </w:rPr>
      </w:pPr>
      <w:r w:rsidRPr="00972360">
        <w:rPr>
          <w:rFonts w:ascii="Trebuchet MS" w:hAnsi="Trebuchet MS"/>
          <w:sz w:val="20"/>
          <w:szCs w:val="20"/>
        </w:rPr>
        <w:t xml:space="preserve"> </w:t>
      </w:r>
    </w:p>
    <w:p w14:paraId="709F3433" w14:textId="77777777" w:rsidR="0041590A" w:rsidRPr="00015055" w:rsidRDefault="00972360" w:rsidP="004F141A">
      <w:pPr>
        <w:spacing w:line="276" w:lineRule="auto"/>
        <w:rPr>
          <w:rFonts w:ascii="Trebuchet MS" w:hAnsi="Trebuchet MS"/>
          <w:b/>
          <w:sz w:val="28"/>
          <w:szCs w:val="28"/>
        </w:rPr>
      </w:pPr>
      <w:r w:rsidRPr="002D66DC">
        <w:rPr>
          <w:rFonts w:ascii="Trebuchet MS" w:hAnsi="Trebuchet MS"/>
          <w:b/>
          <w:bCs/>
          <w:i/>
          <w:sz w:val="20"/>
          <w:szCs w:val="20"/>
        </w:rPr>
        <w:t>Instructional Designer/Corporate Trainer,</w:t>
      </w:r>
      <w:r w:rsidRPr="00972360">
        <w:rPr>
          <w:rFonts w:ascii="Trebuchet MS" w:hAnsi="Trebuchet MS"/>
          <w:b/>
          <w:bCs/>
          <w:sz w:val="20"/>
          <w:szCs w:val="20"/>
        </w:rPr>
        <w:t xml:space="preserve"> </w:t>
      </w:r>
      <w:r w:rsidRPr="00927352">
        <w:rPr>
          <w:rFonts w:ascii="Trebuchet MS" w:hAnsi="Trebuchet MS"/>
          <w:bCs/>
          <w:i/>
          <w:sz w:val="20"/>
          <w:szCs w:val="20"/>
        </w:rPr>
        <w:t>Office Depot/IBM</w:t>
      </w:r>
      <w:r w:rsidRPr="00927352">
        <w:rPr>
          <w:rFonts w:ascii="Trebuchet MS" w:hAnsi="Trebuchet MS"/>
          <w:i/>
          <w:sz w:val="20"/>
          <w:szCs w:val="20"/>
        </w:rPr>
        <w:t>,</w:t>
      </w:r>
      <w:r w:rsidRPr="00972360">
        <w:rPr>
          <w:rFonts w:ascii="Trebuchet MS" w:hAnsi="Trebuchet MS"/>
          <w:sz w:val="20"/>
          <w:szCs w:val="20"/>
        </w:rPr>
        <w:t xml:space="preserve"> </w:t>
      </w:r>
      <w:r w:rsidR="00C757E7" w:rsidRPr="00927352">
        <w:rPr>
          <w:rFonts w:ascii="Trebuchet MS" w:hAnsi="Trebuchet MS"/>
          <w:sz w:val="20"/>
          <w:szCs w:val="20"/>
        </w:rPr>
        <w:t xml:space="preserve">Boca </w:t>
      </w:r>
      <w:r w:rsidR="00C621E5" w:rsidRPr="00927352">
        <w:rPr>
          <w:rFonts w:ascii="Trebuchet MS" w:hAnsi="Trebuchet MS"/>
          <w:sz w:val="20"/>
          <w:szCs w:val="20"/>
        </w:rPr>
        <w:t>Raton, FL, USA;</w:t>
      </w:r>
      <w:r w:rsidR="00C757E7" w:rsidRPr="00927352">
        <w:rPr>
          <w:rFonts w:ascii="Trebuchet MS" w:hAnsi="Trebuchet MS"/>
          <w:sz w:val="20"/>
          <w:szCs w:val="20"/>
        </w:rPr>
        <w:t xml:space="preserve"> 2009 to 2010</w:t>
      </w:r>
    </w:p>
    <w:p w14:paraId="709F3434" w14:textId="77777777" w:rsidR="00972360" w:rsidRPr="00597F11" w:rsidRDefault="00972360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 xml:space="preserve">Developed, executed and monitored several training courses on storybooks among others. Coordinated with SME’s within the business domain for conducting research and recommending business solutions for both internal &amp; external contingencies. </w:t>
      </w:r>
    </w:p>
    <w:p w14:paraId="709F3435" w14:textId="77777777" w:rsidR="00972360" w:rsidRPr="00597F11" w:rsidRDefault="00972360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>Leveraged ADDIE model for developing, implementing and evaluating multiple learning programs in employee</w:t>
      </w:r>
      <w:r w:rsidR="00D6774C">
        <w:rPr>
          <w:rFonts w:ascii="Trebuchet MS" w:hAnsi="Trebuchet MS"/>
          <w:sz w:val="20"/>
          <w:szCs w:val="20"/>
        </w:rPr>
        <w:t xml:space="preserve"> &amp;</w:t>
      </w:r>
      <w:r w:rsidRPr="00597F11">
        <w:rPr>
          <w:rFonts w:ascii="Trebuchet MS" w:hAnsi="Trebuchet MS"/>
          <w:sz w:val="20"/>
          <w:szCs w:val="20"/>
        </w:rPr>
        <w:t xml:space="preserve"> management development and technical skills improvement domains. </w:t>
      </w:r>
    </w:p>
    <w:p w14:paraId="709F3436" w14:textId="13A90FC3" w:rsidR="002D66DC" w:rsidRPr="00496EA1" w:rsidRDefault="00972360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>Assumed role of an external consultant for interfacing with HR staff &amp; management</w:t>
      </w:r>
      <w:r w:rsidR="003D72B7">
        <w:rPr>
          <w:rFonts w:ascii="Trebuchet MS" w:hAnsi="Trebuchet MS"/>
          <w:sz w:val="20"/>
          <w:szCs w:val="20"/>
        </w:rPr>
        <w:t xml:space="preserve"> for</w:t>
      </w:r>
      <w:r w:rsidRPr="00597F11">
        <w:rPr>
          <w:rFonts w:ascii="Trebuchet MS" w:hAnsi="Trebuchet MS"/>
          <w:sz w:val="20"/>
          <w:szCs w:val="20"/>
        </w:rPr>
        <w:t xml:space="preserve"> structuring the operational needs of the company</w:t>
      </w:r>
      <w:r w:rsidR="00130079">
        <w:rPr>
          <w:rFonts w:ascii="Trebuchet MS" w:hAnsi="Trebuchet MS"/>
          <w:sz w:val="20"/>
          <w:szCs w:val="20"/>
        </w:rPr>
        <w:t xml:space="preserve"> thus increasing ROI by 20%</w:t>
      </w:r>
      <w:r w:rsidRPr="00597F11">
        <w:rPr>
          <w:rFonts w:ascii="Trebuchet MS" w:hAnsi="Trebuchet MS"/>
          <w:sz w:val="20"/>
          <w:szCs w:val="20"/>
        </w:rPr>
        <w:t>.</w:t>
      </w:r>
    </w:p>
    <w:p w14:paraId="709F3437" w14:textId="77777777" w:rsidR="002D66DC" w:rsidRDefault="002D66DC" w:rsidP="004F141A">
      <w:pPr>
        <w:spacing w:line="276" w:lineRule="auto"/>
        <w:rPr>
          <w:rFonts w:ascii="Trebuchet MS" w:hAnsi="Trebuchet MS"/>
          <w:sz w:val="20"/>
          <w:szCs w:val="20"/>
        </w:rPr>
      </w:pPr>
    </w:p>
    <w:p w14:paraId="709F3438" w14:textId="384ECDCF" w:rsidR="0041590A" w:rsidRPr="00927352" w:rsidRDefault="00A507CC" w:rsidP="004F141A">
      <w:pPr>
        <w:spacing w:line="276" w:lineRule="auto"/>
        <w:rPr>
          <w:rFonts w:ascii="Trebuchet MS" w:hAnsi="Trebuchet MS"/>
          <w:sz w:val="20"/>
          <w:szCs w:val="20"/>
        </w:rPr>
      </w:pPr>
      <w:r w:rsidRPr="002D66DC">
        <w:rPr>
          <w:rFonts w:ascii="Trebuchet MS" w:hAnsi="Trebuchet MS"/>
          <w:b/>
          <w:bCs/>
          <w:i/>
          <w:sz w:val="20"/>
          <w:szCs w:val="20"/>
        </w:rPr>
        <w:t>Instructional Designer/</w:t>
      </w:r>
      <w:r w:rsidR="00231064">
        <w:rPr>
          <w:rFonts w:ascii="Trebuchet MS" w:hAnsi="Trebuchet MS"/>
          <w:b/>
          <w:bCs/>
          <w:i/>
          <w:sz w:val="20"/>
          <w:szCs w:val="20"/>
        </w:rPr>
        <w:t>Corporate</w:t>
      </w:r>
      <w:r w:rsidR="00231064" w:rsidRPr="002D66DC">
        <w:rPr>
          <w:rFonts w:ascii="Trebuchet MS" w:hAnsi="Trebuchet MS"/>
          <w:b/>
          <w:bCs/>
          <w:i/>
          <w:sz w:val="20"/>
          <w:szCs w:val="20"/>
        </w:rPr>
        <w:t xml:space="preserve"> Trainer</w:t>
      </w:r>
      <w:r w:rsidR="004430BE" w:rsidRPr="002D66DC">
        <w:rPr>
          <w:rFonts w:ascii="Trebuchet MS" w:hAnsi="Trebuchet MS"/>
          <w:b/>
          <w:bCs/>
          <w:i/>
          <w:sz w:val="20"/>
          <w:szCs w:val="20"/>
        </w:rPr>
        <w:t>,</w:t>
      </w:r>
      <w:r w:rsidR="004430BE" w:rsidRPr="004430BE">
        <w:rPr>
          <w:rFonts w:ascii="Trebuchet MS" w:hAnsi="Trebuchet MS"/>
          <w:b/>
          <w:bCs/>
          <w:sz w:val="20"/>
          <w:szCs w:val="20"/>
        </w:rPr>
        <w:t xml:space="preserve"> </w:t>
      </w:r>
      <w:r w:rsidR="004430BE" w:rsidRPr="00927352">
        <w:rPr>
          <w:rFonts w:ascii="Trebuchet MS" w:hAnsi="Trebuchet MS"/>
          <w:bCs/>
          <w:i/>
          <w:sz w:val="20"/>
          <w:szCs w:val="20"/>
        </w:rPr>
        <w:t>Stat</w:t>
      </w:r>
      <w:r w:rsidR="00C4273D" w:rsidRPr="00927352">
        <w:rPr>
          <w:rFonts w:ascii="Trebuchet MS" w:hAnsi="Trebuchet MS"/>
          <w:bCs/>
          <w:i/>
          <w:sz w:val="20"/>
          <w:szCs w:val="20"/>
        </w:rPr>
        <w:t>e of Pennsylvania/Dep’t of Revenue</w:t>
      </w:r>
      <w:r w:rsidR="00D32840" w:rsidRPr="00927352">
        <w:rPr>
          <w:rFonts w:ascii="Trebuchet MS" w:hAnsi="Trebuchet MS"/>
          <w:i/>
          <w:sz w:val="20"/>
          <w:szCs w:val="20"/>
        </w:rPr>
        <w:t>,</w:t>
      </w:r>
      <w:r w:rsidR="00D32840">
        <w:rPr>
          <w:rFonts w:ascii="Trebuchet MS" w:hAnsi="Trebuchet MS"/>
          <w:b/>
          <w:sz w:val="20"/>
          <w:szCs w:val="20"/>
        </w:rPr>
        <w:t xml:space="preserve"> </w:t>
      </w:r>
      <w:r w:rsidR="00D32840" w:rsidRPr="00927352">
        <w:rPr>
          <w:rFonts w:ascii="Trebuchet MS" w:hAnsi="Trebuchet MS"/>
          <w:sz w:val="20"/>
          <w:szCs w:val="20"/>
        </w:rPr>
        <w:t>Harrisburg</w:t>
      </w:r>
      <w:r w:rsidR="00C621E5" w:rsidRPr="00927352">
        <w:rPr>
          <w:rFonts w:ascii="Trebuchet MS" w:hAnsi="Trebuchet MS"/>
          <w:sz w:val="20"/>
          <w:szCs w:val="20"/>
        </w:rPr>
        <w:t>, PA, USA;</w:t>
      </w:r>
      <w:r w:rsidR="004430BE" w:rsidRPr="00927352">
        <w:rPr>
          <w:rFonts w:ascii="Trebuchet MS" w:hAnsi="Trebuchet MS"/>
          <w:sz w:val="20"/>
          <w:szCs w:val="20"/>
        </w:rPr>
        <w:t xml:space="preserve"> 2008 to 2009</w:t>
      </w:r>
    </w:p>
    <w:p w14:paraId="709F3439" w14:textId="0583A29A" w:rsidR="004860B5" w:rsidRPr="00597F11" w:rsidRDefault="004860B5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 xml:space="preserve">Trained state vendors on new and modified computer </w:t>
      </w:r>
      <w:r w:rsidR="003D629D">
        <w:rPr>
          <w:rFonts w:ascii="Trebuchet MS" w:hAnsi="Trebuchet MS"/>
          <w:sz w:val="20"/>
          <w:szCs w:val="20"/>
        </w:rPr>
        <w:t>system (The Wave)</w:t>
      </w:r>
      <w:r w:rsidRPr="00597F11">
        <w:rPr>
          <w:rFonts w:ascii="Trebuchet MS" w:hAnsi="Trebuchet MS"/>
          <w:sz w:val="20"/>
          <w:szCs w:val="20"/>
        </w:rPr>
        <w:t xml:space="preserve"> for the PA Department of Revenue (State Lottery) and provided instructions to them on the functionality of new software system. Mentored them to comprehend sequencing of new/modified processes and configuration of application with the processes</w:t>
      </w:r>
      <w:r w:rsidR="00130079">
        <w:rPr>
          <w:rFonts w:ascii="Trebuchet MS" w:hAnsi="Trebuchet MS"/>
          <w:sz w:val="20"/>
          <w:szCs w:val="20"/>
        </w:rPr>
        <w:t xml:space="preserve"> which increased state revenue by over 60%</w:t>
      </w:r>
      <w:r w:rsidRPr="00597F11">
        <w:rPr>
          <w:rFonts w:ascii="Trebuchet MS" w:hAnsi="Trebuchet MS"/>
          <w:sz w:val="20"/>
          <w:szCs w:val="20"/>
        </w:rPr>
        <w:t>.</w:t>
      </w:r>
    </w:p>
    <w:p w14:paraId="709F343A" w14:textId="77777777" w:rsidR="0041590A" w:rsidRDefault="004860B5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>Leveraged adult style learning applications and theories for providing instructor-led training o</w:t>
      </w:r>
      <w:r w:rsidR="00C02C0D">
        <w:rPr>
          <w:rFonts w:ascii="Trebuchet MS" w:hAnsi="Trebuchet MS"/>
          <w:sz w:val="20"/>
          <w:szCs w:val="20"/>
        </w:rPr>
        <w:t>n</w:t>
      </w:r>
      <w:r w:rsidRPr="00597F11">
        <w:rPr>
          <w:rFonts w:ascii="Trebuchet MS" w:hAnsi="Trebuchet MS"/>
          <w:sz w:val="20"/>
          <w:szCs w:val="20"/>
        </w:rPr>
        <w:t xml:space="preserve"> new software to adult learners.</w:t>
      </w:r>
      <w:r>
        <w:rPr>
          <w:rFonts w:ascii="Trebuchet MS" w:hAnsi="Trebuchet MS"/>
          <w:sz w:val="20"/>
          <w:szCs w:val="20"/>
        </w:rPr>
        <w:t xml:space="preserve"> </w:t>
      </w:r>
      <w:r w:rsidRPr="004860B5">
        <w:rPr>
          <w:rFonts w:ascii="Trebuchet MS" w:hAnsi="Trebuchet MS"/>
          <w:sz w:val="20"/>
          <w:szCs w:val="20"/>
        </w:rPr>
        <w:t>Administered classroom sessions and coordinated group conference calls.</w:t>
      </w:r>
    </w:p>
    <w:p w14:paraId="709F343B" w14:textId="77777777" w:rsidR="00002ED8" w:rsidRDefault="00002ED8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Facilitated and managed course related classroom questions, answers, and group conference calls; supervised classroom monitors to gauge classroom performance and individual participant progress. </w:t>
      </w:r>
    </w:p>
    <w:p w14:paraId="709F343C" w14:textId="77777777" w:rsidR="00196BE5" w:rsidRDefault="00196BE5" w:rsidP="004F141A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709F343D" w14:textId="75F317FF" w:rsidR="0012736A" w:rsidRPr="00927352" w:rsidRDefault="0012736A" w:rsidP="004F141A">
      <w:pPr>
        <w:spacing w:line="276" w:lineRule="auto"/>
        <w:rPr>
          <w:rFonts w:ascii="Trebuchet MS" w:hAnsi="Trebuchet MS"/>
          <w:sz w:val="20"/>
          <w:szCs w:val="20"/>
        </w:rPr>
      </w:pPr>
      <w:r w:rsidRPr="00431A84">
        <w:rPr>
          <w:rFonts w:ascii="Trebuchet MS" w:hAnsi="Trebuchet MS"/>
          <w:b/>
          <w:bCs/>
          <w:i/>
          <w:sz w:val="20"/>
          <w:szCs w:val="20"/>
        </w:rPr>
        <w:t>Instructional Designer/</w:t>
      </w:r>
      <w:r w:rsidR="00231064">
        <w:rPr>
          <w:rFonts w:ascii="Trebuchet MS" w:hAnsi="Trebuchet MS"/>
          <w:b/>
          <w:bCs/>
          <w:i/>
          <w:sz w:val="20"/>
          <w:szCs w:val="20"/>
        </w:rPr>
        <w:t>Corporate</w:t>
      </w:r>
      <w:r w:rsidR="00231064" w:rsidRPr="00431A84">
        <w:rPr>
          <w:rFonts w:ascii="Trebuchet MS" w:hAnsi="Trebuchet MS"/>
          <w:b/>
          <w:bCs/>
          <w:i/>
          <w:sz w:val="20"/>
          <w:szCs w:val="20"/>
        </w:rPr>
        <w:t xml:space="preserve"> Trainer</w:t>
      </w:r>
      <w:r w:rsidRPr="00431A84">
        <w:rPr>
          <w:rFonts w:ascii="Trebuchet MS" w:hAnsi="Trebuchet MS"/>
          <w:b/>
          <w:bCs/>
          <w:i/>
          <w:sz w:val="20"/>
          <w:szCs w:val="20"/>
        </w:rPr>
        <w:t>,</w:t>
      </w:r>
      <w:r w:rsidRPr="0012736A">
        <w:rPr>
          <w:rFonts w:ascii="Trebuchet MS" w:hAnsi="Trebuchet MS"/>
          <w:b/>
          <w:bCs/>
          <w:sz w:val="20"/>
          <w:szCs w:val="20"/>
        </w:rPr>
        <w:t xml:space="preserve"> </w:t>
      </w:r>
      <w:r w:rsidRPr="00927352">
        <w:rPr>
          <w:rFonts w:ascii="Trebuchet MS" w:hAnsi="Trebuchet MS"/>
          <w:bCs/>
          <w:i/>
          <w:sz w:val="20"/>
          <w:szCs w:val="20"/>
        </w:rPr>
        <w:t>State of Pennsylvania/Deloitte Consulting</w:t>
      </w:r>
      <w:r w:rsidRPr="00927352">
        <w:rPr>
          <w:rFonts w:ascii="Trebuchet MS" w:hAnsi="Trebuchet MS"/>
          <w:i/>
          <w:sz w:val="20"/>
          <w:szCs w:val="20"/>
        </w:rPr>
        <w:t xml:space="preserve">, </w:t>
      </w:r>
      <w:r w:rsidR="00C4273D" w:rsidRPr="00927352">
        <w:rPr>
          <w:rFonts w:ascii="Trebuchet MS" w:hAnsi="Trebuchet MS"/>
          <w:i/>
          <w:sz w:val="20"/>
          <w:szCs w:val="20"/>
        </w:rPr>
        <w:t>Dep’t of Labor,</w:t>
      </w:r>
      <w:r w:rsidR="00C4273D">
        <w:rPr>
          <w:rFonts w:ascii="Trebuchet MS" w:hAnsi="Trebuchet MS"/>
          <w:b/>
          <w:sz w:val="20"/>
          <w:szCs w:val="20"/>
        </w:rPr>
        <w:t xml:space="preserve"> </w:t>
      </w:r>
      <w:r w:rsidRPr="00927352">
        <w:rPr>
          <w:rFonts w:ascii="Trebuchet MS" w:hAnsi="Trebuchet MS"/>
          <w:sz w:val="20"/>
          <w:szCs w:val="20"/>
        </w:rPr>
        <w:t>Harrisburg, P</w:t>
      </w:r>
      <w:r w:rsidR="00C621E5" w:rsidRPr="00927352">
        <w:rPr>
          <w:rFonts w:ascii="Trebuchet MS" w:hAnsi="Trebuchet MS"/>
          <w:sz w:val="20"/>
          <w:szCs w:val="20"/>
        </w:rPr>
        <w:t>A, USA;</w:t>
      </w:r>
      <w:r w:rsidRPr="00927352">
        <w:rPr>
          <w:rFonts w:ascii="Trebuchet MS" w:hAnsi="Trebuchet MS"/>
          <w:sz w:val="20"/>
          <w:szCs w:val="20"/>
        </w:rPr>
        <w:t xml:space="preserve"> 2007 to 2008</w:t>
      </w:r>
    </w:p>
    <w:p w14:paraId="709F343E" w14:textId="57332736" w:rsidR="007D4FAA" w:rsidRPr="00196BE5" w:rsidRDefault="00873BA7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Supervised</w:t>
      </w:r>
      <w:r w:rsidR="0012736A" w:rsidRPr="00597F11">
        <w:rPr>
          <w:rFonts w:ascii="Trebuchet MS" w:hAnsi="Trebuchet MS"/>
          <w:sz w:val="20"/>
          <w:szCs w:val="20"/>
        </w:rPr>
        <w:t xml:space="preserve"> training </w:t>
      </w:r>
      <w:r w:rsidR="00917A93">
        <w:rPr>
          <w:rFonts w:ascii="Trebuchet MS" w:hAnsi="Trebuchet MS"/>
          <w:sz w:val="20"/>
          <w:szCs w:val="20"/>
        </w:rPr>
        <w:t>for</w:t>
      </w:r>
      <w:r w:rsidR="00C621E5">
        <w:rPr>
          <w:rFonts w:ascii="Trebuchet MS" w:hAnsi="Trebuchet MS"/>
          <w:sz w:val="20"/>
          <w:szCs w:val="20"/>
        </w:rPr>
        <w:t xml:space="preserve"> state </w:t>
      </w:r>
      <w:r w:rsidR="0012736A" w:rsidRPr="00597F11">
        <w:rPr>
          <w:rFonts w:ascii="Trebuchet MS" w:hAnsi="Trebuchet MS"/>
          <w:sz w:val="20"/>
          <w:szCs w:val="20"/>
        </w:rPr>
        <w:t xml:space="preserve">employees from </w:t>
      </w:r>
      <w:r w:rsidR="00C621E5">
        <w:rPr>
          <w:rFonts w:ascii="Trebuchet MS" w:hAnsi="Trebuchet MS"/>
          <w:sz w:val="20"/>
          <w:szCs w:val="20"/>
        </w:rPr>
        <w:t xml:space="preserve">the </w:t>
      </w:r>
      <w:r w:rsidR="0012736A" w:rsidRPr="00597F11">
        <w:rPr>
          <w:rFonts w:ascii="Trebuchet MS" w:hAnsi="Trebuchet MS"/>
          <w:sz w:val="20"/>
          <w:szCs w:val="20"/>
        </w:rPr>
        <w:t xml:space="preserve">PA Department </w:t>
      </w:r>
      <w:r w:rsidR="00C621E5">
        <w:rPr>
          <w:rFonts w:ascii="Trebuchet MS" w:hAnsi="Trebuchet MS"/>
          <w:sz w:val="20"/>
          <w:szCs w:val="20"/>
        </w:rPr>
        <w:t xml:space="preserve">of Labor </w:t>
      </w:r>
      <w:r w:rsidR="0012736A" w:rsidRPr="00597F11">
        <w:rPr>
          <w:rFonts w:ascii="Trebuchet MS" w:hAnsi="Trebuchet MS"/>
          <w:sz w:val="20"/>
          <w:szCs w:val="20"/>
        </w:rPr>
        <w:t>on a technologically improved proprietary computerized system</w:t>
      </w:r>
      <w:r w:rsidR="003D629D">
        <w:rPr>
          <w:rFonts w:ascii="Trebuchet MS" w:hAnsi="Trebuchet MS"/>
          <w:sz w:val="20"/>
          <w:szCs w:val="20"/>
        </w:rPr>
        <w:t xml:space="preserve"> (CWDS)</w:t>
      </w:r>
      <w:r w:rsidR="0012736A" w:rsidRPr="00597F11">
        <w:rPr>
          <w:rFonts w:ascii="Trebuchet MS" w:hAnsi="Trebuchet MS"/>
          <w:sz w:val="20"/>
          <w:szCs w:val="20"/>
        </w:rPr>
        <w:t xml:space="preserve">. Assisted state employees </w:t>
      </w:r>
      <w:r w:rsidR="003D629D">
        <w:rPr>
          <w:rFonts w:ascii="Trebuchet MS" w:hAnsi="Trebuchet MS"/>
          <w:sz w:val="20"/>
          <w:szCs w:val="20"/>
        </w:rPr>
        <w:t xml:space="preserve">to </w:t>
      </w:r>
      <w:r w:rsidR="0012736A" w:rsidRPr="00597F11">
        <w:rPr>
          <w:rFonts w:ascii="Trebuchet MS" w:hAnsi="Trebuchet MS"/>
          <w:sz w:val="20"/>
          <w:szCs w:val="20"/>
        </w:rPr>
        <w:t>get acquainted with new training materials including training software on their Learning Management System.</w:t>
      </w:r>
    </w:p>
    <w:p w14:paraId="709F343F" w14:textId="07C57CEB" w:rsidR="0012736A" w:rsidRPr="00597F11" w:rsidRDefault="00873BA7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Coordinated</w:t>
      </w:r>
      <w:r w:rsidR="0012736A" w:rsidRPr="00597F11">
        <w:rPr>
          <w:rFonts w:ascii="Trebuchet MS" w:hAnsi="Trebuchet MS"/>
          <w:sz w:val="20"/>
          <w:szCs w:val="20"/>
        </w:rPr>
        <w:t xml:space="preserve"> research and needs analysis for training programs. Developed system based training programs for targeted audiences. De</w:t>
      </w:r>
      <w:r w:rsidR="003F6620">
        <w:rPr>
          <w:rFonts w:ascii="Trebuchet MS" w:hAnsi="Trebuchet MS"/>
          <w:sz w:val="20"/>
          <w:szCs w:val="20"/>
        </w:rPr>
        <w:t>vised</w:t>
      </w:r>
      <w:r w:rsidR="0012736A" w:rsidRPr="00597F11">
        <w:rPr>
          <w:rFonts w:ascii="Trebuchet MS" w:hAnsi="Trebuchet MS"/>
          <w:sz w:val="20"/>
          <w:szCs w:val="20"/>
        </w:rPr>
        <w:t xml:space="preserve"> several learning materials such as workbooks, power-point</w:t>
      </w:r>
      <w:r w:rsidR="00DD339E">
        <w:rPr>
          <w:rFonts w:ascii="Trebuchet MS" w:hAnsi="Trebuchet MS"/>
          <w:sz w:val="20"/>
          <w:szCs w:val="20"/>
        </w:rPr>
        <w:t xml:space="preserve"> presentations</w:t>
      </w:r>
      <w:r w:rsidR="0012736A" w:rsidRPr="00597F11">
        <w:rPr>
          <w:rFonts w:ascii="Trebuchet MS" w:hAnsi="Trebuchet MS"/>
          <w:sz w:val="20"/>
          <w:szCs w:val="20"/>
        </w:rPr>
        <w:t>, group activities, program tools and media delivery aids among others</w:t>
      </w:r>
      <w:r w:rsidR="003D629D">
        <w:rPr>
          <w:rFonts w:ascii="Trebuchet MS" w:hAnsi="Trebuchet MS"/>
          <w:sz w:val="20"/>
          <w:szCs w:val="20"/>
        </w:rPr>
        <w:t xml:space="preserve"> to increase training productivity and </w:t>
      </w:r>
      <w:r w:rsidR="00907CDB">
        <w:rPr>
          <w:rFonts w:ascii="Trebuchet MS" w:hAnsi="Trebuchet MS"/>
          <w:sz w:val="20"/>
          <w:szCs w:val="20"/>
        </w:rPr>
        <w:t>interest</w:t>
      </w:r>
      <w:r w:rsidR="00130079">
        <w:rPr>
          <w:rFonts w:ascii="Trebuchet MS" w:hAnsi="Trebuchet MS"/>
          <w:sz w:val="20"/>
          <w:szCs w:val="20"/>
        </w:rPr>
        <w:t xml:space="preserve"> which helped to increase the employment rate by over 40%</w:t>
      </w:r>
      <w:r w:rsidR="003D629D">
        <w:rPr>
          <w:rFonts w:ascii="Trebuchet MS" w:hAnsi="Trebuchet MS"/>
          <w:sz w:val="20"/>
          <w:szCs w:val="20"/>
        </w:rPr>
        <w:t>.</w:t>
      </w:r>
    </w:p>
    <w:p w14:paraId="709F3440" w14:textId="77777777" w:rsidR="00496EA1" w:rsidRDefault="0012736A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>Provided assistance for development of the Commonwealth Workf</w:t>
      </w:r>
      <w:r w:rsidR="00496EA1">
        <w:rPr>
          <w:rFonts w:ascii="Trebuchet MS" w:hAnsi="Trebuchet MS"/>
          <w:sz w:val="20"/>
          <w:szCs w:val="20"/>
        </w:rPr>
        <w:t>orce Development System website (CWDS)</w:t>
      </w:r>
    </w:p>
    <w:p w14:paraId="709F3441" w14:textId="77777777" w:rsidR="0012736A" w:rsidRPr="0012736A" w:rsidRDefault="0012736A" w:rsidP="004F141A">
      <w:pPr>
        <w:spacing w:line="276" w:lineRule="auto"/>
        <w:ind w:left="360"/>
        <w:rPr>
          <w:rFonts w:ascii="Trebuchet MS" w:hAnsi="Trebuchet MS"/>
          <w:sz w:val="20"/>
          <w:szCs w:val="20"/>
        </w:rPr>
      </w:pPr>
      <w:r w:rsidRPr="0012736A">
        <w:rPr>
          <w:rFonts w:ascii="Trebuchet MS" w:hAnsi="Trebuchet MS"/>
          <w:sz w:val="20"/>
          <w:szCs w:val="20"/>
        </w:rPr>
        <w:t>(</w:t>
      </w:r>
      <w:hyperlink r:id="rId10" w:history="1">
        <w:r w:rsidR="00BD547D" w:rsidRPr="00002ED8">
          <w:rPr>
            <w:rStyle w:val="Hyperlink"/>
            <w:rFonts w:ascii="Trebuchet MS" w:hAnsi="Trebuchet MS"/>
            <w:b/>
            <w:i/>
            <w:sz w:val="16"/>
            <w:szCs w:val="16"/>
          </w:rPr>
          <w:t>www.cwds.state.pa.us/cwdsonline</w:t>
        </w:r>
      </w:hyperlink>
      <w:r w:rsidRPr="0012736A">
        <w:rPr>
          <w:rFonts w:ascii="Trebuchet MS" w:hAnsi="Trebuchet MS"/>
          <w:sz w:val="20"/>
          <w:szCs w:val="20"/>
        </w:rPr>
        <w:t xml:space="preserve">). </w:t>
      </w:r>
    </w:p>
    <w:p w14:paraId="709F3442" w14:textId="77777777" w:rsidR="00C757E7" w:rsidRDefault="00C757E7" w:rsidP="004F141A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3770D586" w14:textId="07F0527A" w:rsidR="00873BA7" w:rsidRDefault="00873BA7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163B55E9" w14:textId="77777777" w:rsidR="00873BA7" w:rsidRDefault="00873BA7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4A3990AF" w14:textId="77777777" w:rsidR="00130079" w:rsidRDefault="00130079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69F6ECFB" w14:textId="529F7432" w:rsidR="004F141A" w:rsidRPr="009B14AF" w:rsidRDefault="004F141A" w:rsidP="004F141A">
      <w:pPr>
        <w:spacing w:line="276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0"/>
          <w:szCs w:val="20"/>
        </w:rPr>
        <w:t xml:space="preserve">Robert </w:t>
      </w:r>
      <w:r w:rsidRPr="003420AB">
        <w:rPr>
          <w:rFonts w:ascii="Trebuchet MS" w:hAnsi="Trebuchet MS"/>
          <w:b/>
          <w:sz w:val="20"/>
          <w:szCs w:val="20"/>
        </w:rPr>
        <w:t xml:space="preserve">Becker                                                                                                                     </w:t>
      </w:r>
      <w:r>
        <w:rPr>
          <w:rFonts w:ascii="Trebuchet MS" w:hAnsi="Trebuchet MS"/>
          <w:b/>
          <w:sz w:val="20"/>
          <w:szCs w:val="20"/>
        </w:rPr>
        <w:t xml:space="preserve">       </w:t>
      </w:r>
      <w:r w:rsidRPr="003420AB">
        <w:rPr>
          <w:rFonts w:ascii="Trebuchet MS" w:hAnsi="Trebuchet MS"/>
          <w:b/>
          <w:sz w:val="20"/>
          <w:szCs w:val="20"/>
        </w:rPr>
        <w:t xml:space="preserve">         </w:t>
      </w:r>
      <w:r>
        <w:rPr>
          <w:rFonts w:ascii="Trebuchet MS" w:hAnsi="Trebuchet MS"/>
          <w:b/>
          <w:sz w:val="20"/>
          <w:szCs w:val="20"/>
        </w:rPr>
        <w:t>Page Four</w:t>
      </w:r>
    </w:p>
    <w:p w14:paraId="4CB97F0E" w14:textId="40EE489A" w:rsidR="004F141A" w:rsidRDefault="001C181B" w:rsidP="004F141A">
      <w:pPr>
        <w:spacing w:line="276" w:lineRule="auto"/>
        <w:rPr>
          <w:rFonts w:ascii="Trebuchet MS" w:hAnsi="Trebuchet MS"/>
          <w:b/>
          <w:bCs/>
          <w:i/>
          <w:sz w:val="20"/>
          <w:szCs w:val="20"/>
        </w:rPr>
      </w:pPr>
      <w:r>
        <w:rPr>
          <w:rFonts w:ascii="Trebuchet MS" w:hAnsi="Trebuchet MS"/>
          <w:sz w:val="20"/>
          <w:szCs w:val="20"/>
        </w:rPr>
        <w:pict w14:anchorId="7C0F171F">
          <v:shape id="_x0000_i1031" type="#_x0000_t75" style="width:532.8pt;height:2.5pt" o:hrpct="0" o:hralign="center" o:hr="t">
            <v:imagedata r:id="rId9" o:title="BD21307_"/>
          </v:shape>
        </w:pict>
      </w:r>
    </w:p>
    <w:p w14:paraId="1C2DD187" w14:textId="77777777" w:rsidR="004F141A" w:rsidRDefault="004F141A" w:rsidP="004F141A">
      <w:pPr>
        <w:spacing w:line="276" w:lineRule="auto"/>
        <w:rPr>
          <w:rFonts w:ascii="Trebuchet MS" w:hAnsi="Trebuchet MS"/>
          <w:b/>
          <w:bCs/>
          <w:i/>
          <w:sz w:val="20"/>
          <w:szCs w:val="20"/>
        </w:rPr>
      </w:pPr>
    </w:p>
    <w:p w14:paraId="709F3443" w14:textId="034C2B82" w:rsidR="002E1D39" w:rsidRPr="002E1D39" w:rsidRDefault="002E1D39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  <w:r w:rsidRPr="00431A84">
        <w:rPr>
          <w:rFonts w:ascii="Trebuchet MS" w:hAnsi="Trebuchet MS"/>
          <w:b/>
          <w:bCs/>
          <w:i/>
          <w:sz w:val="20"/>
          <w:szCs w:val="20"/>
        </w:rPr>
        <w:t>Corporate Trainer/Consultant,</w:t>
      </w:r>
      <w:r w:rsidRPr="002E1D39">
        <w:rPr>
          <w:rFonts w:ascii="Trebuchet MS" w:hAnsi="Trebuchet MS"/>
          <w:b/>
          <w:bCs/>
          <w:sz w:val="20"/>
          <w:szCs w:val="20"/>
        </w:rPr>
        <w:t xml:space="preserve"> </w:t>
      </w:r>
      <w:r w:rsidRPr="00927352">
        <w:rPr>
          <w:rFonts w:ascii="Trebuchet MS" w:hAnsi="Trebuchet MS"/>
          <w:bCs/>
          <w:i/>
          <w:sz w:val="20"/>
          <w:szCs w:val="20"/>
        </w:rPr>
        <w:t>AT&amp;T/IBM</w:t>
      </w:r>
      <w:r w:rsidR="00C621E5" w:rsidRPr="00927352">
        <w:rPr>
          <w:rFonts w:ascii="Trebuchet MS" w:hAnsi="Trebuchet MS"/>
          <w:i/>
          <w:sz w:val="20"/>
          <w:szCs w:val="20"/>
        </w:rPr>
        <w:t>,</w:t>
      </w:r>
      <w:r w:rsidR="00C621E5">
        <w:rPr>
          <w:rFonts w:ascii="Trebuchet MS" w:hAnsi="Trebuchet MS"/>
          <w:b/>
          <w:sz w:val="20"/>
          <w:szCs w:val="20"/>
        </w:rPr>
        <w:t xml:space="preserve"> </w:t>
      </w:r>
      <w:r w:rsidR="00C621E5" w:rsidRPr="00927352">
        <w:rPr>
          <w:rFonts w:ascii="Trebuchet MS" w:hAnsi="Trebuchet MS"/>
          <w:sz w:val="20"/>
          <w:szCs w:val="20"/>
        </w:rPr>
        <w:t>Atlanta, GA, USA;</w:t>
      </w:r>
      <w:r w:rsidRPr="00927352">
        <w:rPr>
          <w:rFonts w:ascii="Trebuchet MS" w:hAnsi="Trebuchet MS"/>
          <w:sz w:val="20"/>
          <w:szCs w:val="20"/>
        </w:rPr>
        <w:t xml:space="preserve"> 2006 to 2007</w:t>
      </w:r>
    </w:p>
    <w:p w14:paraId="55F0CF2B" w14:textId="66442FD6" w:rsidR="004F141A" w:rsidRPr="004F141A" w:rsidRDefault="00873BA7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Coordinated</w:t>
      </w:r>
      <w:r w:rsidR="002E1D39" w:rsidRPr="00597F11">
        <w:rPr>
          <w:rFonts w:ascii="Trebuchet MS" w:hAnsi="Trebuchet MS"/>
          <w:sz w:val="20"/>
          <w:szCs w:val="20"/>
        </w:rPr>
        <w:t xml:space="preserve"> assistance on projects and guidance to a cross functional team which included professionals from key business solutions and technical functions </w:t>
      </w:r>
      <w:r w:rsidR="00345A6C">
        <w:rPr>
          <w:rFonts w:ascii="Trebuchet MS" w:hAnsi="Trebuchet MS"/>
          <w:sz w:val="20"/>
          <w:szCs w:val="20"/>
        </w:rPr>
        <w:t>to</w:t>
      </w:r>
      <w:r w:rsidR="002E1D39" w:rsidRPr="00597F11">
        <w:rPr>
          <w:rFonts w:ascii="Trebuchet MS" w:hAnsi="Trebuchet MS"/>
          <w:sz w:val="20"/>
          <w:szCs w:val="20"/>
        </w:rPr>
        <w:t xml:space="preserve"> </w:t>
      </w:r>
      <w:r w:rsidR="00345A6C">
        <w:rPr>
          <w:rFonts w:ascii="Trebuchet MS" w:hAnsi="Trebuchet MS"/>
          <w:sz w:val="20"/>
          <w:szCs w:val="20"/>
        </w:rPr>
        <w:t>facilitate</w:t>
      </w:r>
      <w:r w:rsidR="002E1D39" w:rsidRPr="00597F11">
        <w:rPr>
          <w:rFonts w:ascii="Trebuchet MS" w:hAnsi="Trebuchet MS"/>
          <w:sz w:val="20"/>
          <w:szCs w:val="20"/>
        </w:rPr>
        <w:t xml:space="preserve"> a detailed analy</w:t>
      </w:r>
      <w:r w:rsidR="004F141A">
        <w:rPr>
          <w:rFonts w:ascii="Trebuchet MS" w:hAnsi="Trebuchet MS"/>
          <w:sz w:val="20"/>
          <w:szCs w:val="20"/>
        </w:rPr>
        <w:t>sis of improvement initiatives.</w:t>
      </w:r>
    </w:p>
    <w:p w14:paraId="13477FC3" w14:textId="39BACB0B" w:rsidR="004F141A" w:rsidRPr="004F141A" w:rsidRDefault="002E1D39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>Actively involved in project management, planning, goal setting and resource mobilization within allocated budget. Processed critical information for segregating work assignments and managed deliverables.</w:t>
      </w:r>
    </w:p>
    <w:p w14:paraId="709F3446" w14:textId="54835985" w:rsidR="002E1D39" w:rsidRPr="00597F11" w:rsidRDefault="002E1D39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>Provided advice to Senior Management and coordinated with internal &amp; external clients o</w:t>
      </w:r>
      <w:r w:rsidR="006E4922">
        <w:rPr>
          <w:rFonts w:ascii="Trebuchet MS" w:hAnsi="Trebuchet MS"/>
          <w:sz w:val="20"/>
          <w:szCs w:val="20"/>
        </w:rPr>
        <w:t>n continuous information platforms</w:t>
      </w:r>
      <w:r w:rsidRPr="00597F11">
        <w:rPr>
          <w:rFonts w:ascii="Trebuchet MS" w:hAnsi="Trebuchet MS"/>
          <w:sz w:val="20"/>
          <w:szCs w:val="20"/>
        </w:rPr>
        <w:t>. Handled a professional team for several process improvement projects and ensured compliance with the project guidelines</w:t>
      </w:r>
      <w:r w:rsidR="00130079">
        <w:rPr>
          <w:rFonts w:ascii="Trebuchet MS" w:hAnsi="Trebuchet MS"/>
          <w:sz w:val="20"/>
          <w:szCs w:val="20"/>
        </w:rPr>
        <w:t xml:space="preserve"> which increased revenue by an additional 26%</w:t>
      </w:r>
      <w:r w:rsidRPr="00597F11">
        <w:rPr>
          <w:rFonts w:ascii="Trebuchet MS" w:hAnsi="Trebuchet MS"/>
          <w:sz w:val="20"/>
          <w:szCs w:val="20"/>
        </w:rPr>
        <w:t xml:space="preserve">.   </w:t>
      </w:r>
    </w:p>
    <w:p w14:paraId="709F3447" w14:textId="28280427" w:rsidR="002E1D39" w:rsidRPr="00597F11" w:rsidRDefault="00873BA7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Delegated</w:t>
      </w:r>
      <w:r w:rsidR="002E1D39" w:rsidRPr="00597F11">
        <w:rPr>
          <w:rFonts w:ascii="Trebuchet MS" w:hAnsi="Trebuchet MS"/>
          <w:sz w:val="20"/>
          <w:szCs w:val="20"/>
        </w:rPr>
        <w:t xml:space="preserve"> responsibility for various activities such as process flows, operational readiness support, process documentation and communications.</w:t>
      </w:r>
    </w:p>
    <w:p w14:paraId="709F3448" w14:textId="77777777" w:rsidR="002E1D39" w:rsidRPr="00597F11" w:rsidRDefault="002E1D39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>Conducted corporate training across different levels in the organization through one-on-one training in retail environment. Actively involved in traditional e-learning, web based training and classroom instructional training.</w:t>
      </w:r>
    </w:p>
    <w:p w14:paraId="709F3449" w14:textId="77777777" w:rsidR="0041590A" w:rsidRDefault="0041590A" w:rsidP="004F141A">
      <w:pPr>
        <w:spacing w:line="276" w:lineRule="auto"/>
        <w:rPr>
          <w:rFonts w:ascii="Trebuchet MS" w:hAnsi="Trebuchet MS"/>
          <w:sz w:val="20"/>
          <w:szCs w:val="20"/>
        </w:rPr>
      </w:pPr>
    </w:p>
    <w:p w14:paraId="709F344A" w14:textId="4E38F4CB" w:rsidR="00FE2D35" w:rsidRPr="00FE2D35" w:rsidRDefault="00FE2D35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  <w:r w:rsidRPr="00431A84">
        <w:rPr>
          <w:rFonts w:ascii="Trebuchet MS" w:hAnsi="Trebuchet MS"/>
          <w:b/>
          <w:bCs/>
          <w:i/>
          <w:sz w:val="20"/>
          <w:szCs w:val="20"/>
        </w:rPr>
        <w:t>University Instructor,</w:t>
      </w:r>
      <w:r w:rsidR="006E4922">
        <w:rPr>
          <w:rFonts w:ascii="Trebuchet MS" w:hAnsi="Trebuchet MS"/>
          <w:b/>
          <w:bCs/>
          <w:sz w:val="20"/>
          <w:szCs w:val="20"/>
        </w:rPr>
        <w:t xml:space="preserve"> </w:t>
      </w:r>
      <w:r w:rsidR="006E4922" w:rsidRPr="00927352">
        <w:rPr>
          <w:rFonts w:ascii="Trebuchet MS" w:hAnsi="Trebuchet MS"/>
          <w:bCs/>
          <w:i/>
          <w:sz w:val="20"/>
          <w:szCs w:val="20"/>
        </w:rPr>
        <w:t>Kaplan University</w:t>
      </w:r>
      <w:r w:rsidR="00C621E5" w:rsidRPr="00927352">
        <w:rPr>
          <w:rFonts w:ascii="Trebuchet MS" w:hAnsi="Trebuchet MS"/>
          <w:i/>
          <w:sz w:val="20"/>
          <w:szCs w:val="20"/>
        </w:rPr>
        <w:t>,</w:t>
      </w:r>
      <w:r w:rsidR="00C621E5">
        <w:rPr>
          <w:rFonts w:ascii="Trebuchet MS" w:hAnsi="Trebuchet MS"/>
          <w:b/>
          <w:sz w:val="20"/>
          <w:szCs w:val="20"/>
        </w:rPr>
        <w:t xml:space="preserve"> </w:t>
      </w:r>
      <w:r w:rsidR="00C621E5" w:rsidRPr="00927352">
        <w:rPr>
          <w:rFonts w:ascii="Trebuchet MS" w:hAnsi="Trebuchet MS"/>
          <w:sz w:val="20"/>
          <w:szCs w:val="20"/>
        </w:rPr>
        <w:t>Philadelphia, PA.,</w:t>
      </w:r>
      <w:r w:rsidR="00927352">
        <w:rPr>
          <w:rFonts w:ascii="Trebuchet MS" w:hAnsi="Trebuchet MS"/>
          <w:b/>
          <w:sz w:val="20"/>
          <w:szCs w:val="20"/>
        </w:rPr>
        <w:t xml:space="preserve"> </w:t>
      </w:r>
      <w:r w:rsidRPr="00927352">
        <w:rPr>
          <w:rFonts w:ascii="Trebuchet MS" w:hAnsi="Trebuchet MS"/>
          <w:sz w:val="20"/>
          <w:szCs w:val="20"/>
        </w:rPr>
        <w:t>2003 to 2006</w:t>
      </w:r>
    </w:p>
    <w:p w14:paraId="709F344B" w14:textId="77777777" w:rsidR="00FE2D35" w:rsidRPr="00597F11" w:rsidRDefault="00FE2D35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 xml:space="preserve">Formulated creative academic curriculum for teaching individual students, small groups and classrooms with over 30 students on subjects such as Business </w:t>
      </w:r>
      <w:r w:rsidR="005C011E" w:rsidRPr="00597F11">
        <w:rPr>
          <w:rFonts w:ascii="Trebuchet MS" w:hAnsi="Trebuchet MS"/>
          <w:sz w:val="20"/>
          <w:szCs w:val="20"/>
        </w:rPr>
        <w:t>Math</w:t>
      </w:r>
      <w:r w:rsidRPr="00597F11">
        <w:rPr>
          <w:rFonts w:ascii="Trebuchet MS" w:hAnsi="Trebuchet MS"/>
          <w:sz w:val="20"/>
          <w:szCs w:val="20"/>
        </w:rPr>
        <w:t>, English, Introduction to Computers, Business Management, Pre-Law, Ethics, Telecommunications</w:t>
      </w:r>
      <w:r w:rsidR="006E4922">
        <w:rPr>
          <w:rFonts w:ascii="Trebuchet MS" w:hAnsi="Trebuchet MS"/>
          <w:sz w:val="20"/>
          <w:szCs w:val="20"/>
        </w:rPr>
        <w:t>, Criminal Justice,</w:t>
      </w:r>
      <w:r w:rsidRPr="00597F11">
        <w:rPr>
          <w:rFonts w:ascii="Trebuchet MS" w:hAnsi="Trebuchet MS"/>
          <w:sz w:val="20"/>
          <w:szCs w:val="20"/>
        </w:rPr>
        <w:t xml:space="preserve"> and Microsoft Office Applications.</w:t>
      </w:r>
    </w:p>
    <w:p w14:paraId="709F344C" w14:textId="77777777" w:rsidR="00FE2D35" w:rsidRPr="00597F11" w:rsidRDefault="00FE2D35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597F11">
        <w:rPr>
          <w:rFonts w:ascii="Trebuchet MS" w:hAnsi="Trebuchet MS"/>
          <w:sz w:val="20"/>
          <w:szCs w:val="20"/>
        </w:rPr>
        <w:t xml:space="preserve">Leveraged conventional &amp; unconventional methods for training students </w:t>
      </w:r>
      <w:r w:rsidR="005C011E">
        <w:rPr>
          <w:rFonts w:ascii="Trebuchet MS" w:hAnsi="Trebuchet MS"/>
          <w:sz w:val="20"/>
          <w:szCs w:val="20"/>
        </w:rPr>
        <w:t>o</w:t>
      </w:r>
      <w:r w:rsidRPr="00597F11">
        <w:rPr>
          <w:rFonts w:ascii="Trebuchet MS" w:hAnsi="Trebuchet MS"/>
          <w:sz w:val="20"/>
          <w:szCs w:val="20"/>
        </w:rPr>
        <w:t xml:space="preserve">n grammar, spelling and report writing. Assessed each student’s learning proficiency for implementing individual specific learning techniques. </w:t>
      </w:r>
    </w:p>
    <w:p w14:paraId="709F344D" w14:textId="209FBF61" w:rsidR="00FE2D35" w:rsidRPr="001F68A6" w:rsidRDefault="00FE2D35" w:rsidP="00B679AB">
      <w:pPr>
        <w:numPr>
          <w:ilvl w:val="0"/>
          <w:numId w:val="3"/>
        </w:numPr>
        <w:spacing w:line="276" w:lineRule="auto"/>
        <w:rPr>
          <w:rFonts w:ascii="Trebuchet MS" w:hAnsi="Trebuchet MS"/>
          <w:sz w:val="20"/>
          <w:szCs w:val="20"/>
        </w:rPr>
      </w:pPr>
      <w:r w:rsidRPr="001F68A6">
        <w:rPr>
          <w:rFonts w:ascii="Trebuchet MS" w:hAnsi="Trebuchet MS"/>
          <w:sz w:val="20"/>
          <w:szCs w:val="20"/>
        </w:rPr>
        <w:t xml:space="preserve">Designed </w:t>
      </w:r>
      <w:r w:rsidR="00BA4754" w:rsidRPr="001F68A6">
        <w:rPr>
          <w:rFonts w:ascii="Trebuchet MS" w:hAnsi="Trebuchet MS"/>
          <w:sz w:val="20"/>
          <w:szCs w:val="20"/>
        </w:rPr>
        <w:t>well-structured</w:t>
      </w:r>
      <w:r w:rsidRPr="001F68A6">
        <w:rPr>
          <w:rFonts w:ascii="Trebuchet MS" w:hAnsi="Trebuchet MS"/>
          <w:sz w:val="20"/>
          <w:szCs w:val="20"/>
        </w:rPr>
        <w:t xml:space="preserve"> classroom learning resources for both on-line and classroom students. Created a healthy environment in classrooms conducive for learning by facilitating a two way communication process, defining clearly the classroom rules and taking action against erring students. Supported students </w:t>
      </w:r>
      <w:r w:rsidR="006E4922">
        <w:rPr>
          <w:rFonts w:ascii="Trebuchet MS" w:hAnsi="Trebuchet MS"/>
          <w:sz w:val="20"/>
          <w:szCs w:val="20"/>
        </w:rPr>
        <w:t xml:space="preserve">in </w:t>
      </w:r>
      <w:r w:rsidRPr="001F68A6">
        <w:rPr>
          <w:rFonts w:ascii="Trebuchet MS" w:hAnsi="Trebuchet MS"/>
          <w:sz w:val="20"/>
          <w:szCs w:val="20"/>
        </w:rPr>
        <w:t>comprehend</w:t>
      </w:r>
      <w:r w:rsidR="006E4922">
        <w:rPr>
          <w:rFonts w:ascii="Trebuchet MS" w:hAnsi="Trebuchet MS"/>
          <w:sz w:val="20"/>
          <w:szCs w:val="20"/>
        </w:rPr>
        <w:t xml:space="preserve">ing course material </w:t>
      </w:r>
      <w:r w:rsidRPr="001F68A6">
        <w:rPr>
          <w:rFonts w:ascii="Trebuchet MS" w:hAnsi="Trebuchet MS"/>
          <w:sz w:val="20"/>
          <w:szCs w:val="20"/>
        </w:rPr>
        <w:t>when required</w:t>
      </w:r>
      <w:r w:rsidR="00130079">
        <w:rPr>
          <w:rFonts w:ascii="Trebuchet MS" w:hAnsi="Trebuchet MS"/>
          <w:sz w:val="20"/>
          <w:szCs w:val="20"/>
        </w:rPr>
        <w:t xml:space="preserve"> which helped reduce attrition rate by over 30%</w:t>
      </w:r>
      <w:r w:rsidRPr="001F68A6">
        <w:rPr>
          <w:rFonts w:ascii="Trebuchet MS" w:hAnsi="Trebuchet MS"/>
          <w:sz w:val="20"/>
          <w:szCs w:val="20"/>
        </w:rPr>
        <w:t xml:space="preserve">.   </w:t>
      </w:r>
    </w:p>
    <w:p w14:paraId="709F3452" w14:textId="2AE38186" w:rsidR="00015055" w:rsidRDefault="00015055" w:rsidP="004F141A">
      <w:pPr>
        <w:spacing w:line="276" w:lineRule="auto"/>
        <w:rPr>
          <w:rFonts w:ascii="Trebuchet MS" w:hAnsi="Trebuchet MS"/>
          <w:b/>
          <w:bCs/>
          <w:i/>
          <w:sz w:val="20"/>
          <w:szCs w:val="20"/>
        </w:rPr>
      </w:pPr>
    </w:p>
    <w:p w14:paraId="74ECC30D" w14:textId="77777777" w:rsidR="00130079" w:rsidRDefault="00130079" w:rsidP="004F141A">
      <w:pPr>
        <w:spacing w:line="276" w:lineRule="auto"/>
        <w:rPr>
          <w:rFonts w:ascii="Trebuchet MS" w:hAnsi="Trebuchet MS"/>
          <w:b/>
          <w:bCs/>
          <w:i/>
          <w:sz w:val="20"/>
          <w:szCs w:val="20"/>
        </w:rPr>
      </w:pPr>
    </w:p>
    <w:p w14:paraId="709F345A" w14:textId="77777777" w:rsidR="00931F64" w:rsidRDefault="00931F64" w:rsidP="004F141A">
      <w:pPr>
        <w:spacing w:line="276" w:lineRule="auto"/>
        <w:ind w:left="360"/>
        <w:jc w:val="center"/>
        <w:rPr>
          <w:rFonts w:ascii="Trebuchet MS" w:hAnsi="Trebuchet MS"/>
          <w:b/>
          <w:bCs/>
          <w:sz w:val="20"/>
          <w:szCs w:val="20"/>
        </w:rPr>
      </w:pPr>
      <w:r w:rsidRPr="00597F11">
        <w:rPr>
          <w:rFonts w:ascii="Trebuchet MS" w:hAnsi="Trebuchet MS"/>
          <w:b/>
          <w:bCs/>
          <w:sz w:val="20"/>
          <w:szCs w:val="20"/>
        </w:rPr>
        <w:t>TRAINING ATTENDED/CERTIFICATIONS</w:t>
      </w:r>
    </w:p>
    <w:p w14:paraId="709F345B" w14:textId="77777777" w:rsidR="00931F64" w:rsidRDefault="00931F64" w:rsidP="004F141A">
      <w:pPr>
        <w:spacing w:line="276" w:lineRule="auto"/>
        <w:ind w:left="360"/>
        <w:rPr>
          <w:rFonts w:ascii="Trebuchet MS" w:hAnsi="Trebuchet MS"/>
          <w:b/>
          <w:bCs/>
          <w:sz w:val="20"/>
          <w:szCs w:val="20"/>
        </w:rPr>
      </w:pPr>
    </w:p>
    <w:p w14:paraId="709F345C" w14:textId="77777777" w:rsidR="00907CDB" w:rsidRPr="00927352" w:rsidRDefault="00931F64" w:rsidP="00B679AB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i/>
          <w:sz w:val="20"/>
          <w:szCs w:val="20"/>
        </w:rPr>
        <w:t>Le</w:t>
      </w:r>
      <w:r w:rsidR="00907CDB" w:rsidRPr="00927352">
        <w:rPr>
          <w:rFonts w:ascii="Trebuchet MS" w:hAnsi="Trebuchet MS"/>
          <w:i/>
          <w:sz w:val="20"/>
          <w:szCs w:val="20"/>
        </w:rPr>
        <w:t xml:space="preserve">xis Nexis </w:t>
      </w:r>
      <w:r w:rsidRPr="00927352">
        <w:rPr>
          <w:rFonts w:ascii="Trebuchet MS" w:hAnsi="Trebuchet MS"/>
          <w:i/>
          <w:sz w:val="20"/>
          <w:szCs w:val="20"/>
        </w:rPr>
        <w:t>Change Management</w:t>
      </w:r>
      <w:r w:rsidR="00907CDB" w:rsidRPr="00927352">
        <w:rPr>
          <w:rFonts w:ascii="Trebuchet MS" w:hAnsi="Trebuchet MS"/>
          <w:i/>
          <w:sz w:val="20"/>
          <w:szCs w:val="20"/>
        </w:rPr>
        <w:t xml:space="preserve"> Certification</w:t>
      </w:r>
      <w:r w:rsidRPr="00927352">
        <w:rPr>
          <w:rFonts w:ascii="Trebuchet MS" w:hAnsi="Trebuchet MS"/>
          <w:sz w:val="20"/>
          <w:szCs w:val="20"/>
        </w:rPr>
        <w:t xml:space="preserve"> (CRM) Specialist</w:t>
      </w:r>
      <w:r w:rsidR="008E63F2" w:rsidRPr="00927352">
        <w:rPr>
          <w:rFonts w:ascii="Trebuchet MS" w:hAnsi="Trebuchet MS"/>
          <w:sz w:val="20"/>
          <w:szCs w:val="20"/>
        </w:rPr>
        <w:t xml:space="preserve"> (February 2008)</w:t>
      </w:r>
    </w:p>
    <w:p w14:paraId="709F345E" w14:textId="77777777" w:rsidR="00907CDB" w:rsidRPr="00927352" w:rsidRDefault="004451A3" w:rsidP="00B679AB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i/>
          <w:sz w:val="20"/>
          <w:szCs w:val="20"/>
        </w:rPr>
        <w:t xml:space="preserve">Adult Learner </w:t>
      </w:r>
      <w:r w:rsidR="001D3491" w:rsidRPr="00927352">
        <w:rPr>
          <w:rFonts w:ascii="Trebuchet MS" w:hAnsi="Trebuchet MS"/>
          <w:i/>
          <w:sz w:val="20"/>
          <w:szCs w:val="20"/>
        </w:rPr>
        <w:t>a</w:t>
      </w:r>
      <w:r w:rsidRPr="00927352">
        <w:rPr>
          <w:rFonts w:ascii="Trebuchet MS" w:hAnsi="Trebuchet MS"/>
          <w:i/>
          <w:sz w:val="20"/>
          <w:szCs w:val="20"/>
        </w:rPr>
        <w:t xml:space="preserve">nd </w:t>
      </w:r>
      <w:r w:rsidR="00931F64" w:rsidRPr="00927352">
        <w:rPr>
          <w:rFonts w:ascii="Trebuchet MS" w:hAnsi="Trebuchet MS"/>
          <w:i/>
          <w:sz w:val="20"/>
          <w:szCs w:val="20"/>
        </w:rPr>
        <w:t>Self-Esteem</w:t>
      </w:r>
      <w:r w:rsidR="00410B3A" w:rsidRPr="00927352">
        <w:rPr>
          <w:rFonts w:ascii="Trebuchet MS" w:hAnsi="Trebuchet MS"/>
          <w:i/>
          <w:sz w:val="20"/>
          <w:szCs w:val="20"/>
        </w:rPr>
        <w:t>,</w:t>
      </w:r>
      <w:r w:rsidR="00410B3A" w:rsidRPr="00927352">
        <w:rPr>
          <w:rFonts w:ascii="Trebuchet MS" w:hAnsi="Trebuchet MS"/>
          <w:sz w:val="20"/>
          <w:szCs w:val="20"/>
        </w:rPr>
        <w:t xml:space="preserve"> (January 2004)</w:t>
      </w:r>
      <w:r w:rsidR="00931F64" w:rsidRPr="00927352">
        <w:rPr>
          <w:rFonts w:ascii="Trebuchet MS" w:hAnsi="Trebuchet MS"/>
          <w:sz w:val="20"/>
          <w:szCs w:val="20"/>
        </w:rPr>
        <w:t xml:space="preserve"> </w:t>
      </w:r>
      <w:r w:rsidR="00410B3A" w:rsidRPr="00927352">
        <w:rPr>
          <w:rFonts w:ascii="Trebuchet MS" w:hAnsi="Trebuchet MS"/>
          <w:sz w:val="20"/>
          <w:szCs w:val="20"/>
        </w:rPr>
        <w:t>&amp;</w:t>
      </w:r>
      <w:r w:rsidR="00931F64" w:rsidRPr="00927352">
        <w:rPr>
          <w:rFonts w:ascii="Trebuchet MS" w:hAnsi="Trebuchet MS"/>
          <w:sz w:val="20"/>
          <w:szCs w:val="20"/>
        </w:rPr>
        <w:t xml:space="preserve"> </w:t>
      </w:r>
      <w:r w:rsidR="00E12CC7" w:rsidRPr="00927352">
        <w:rPr>
          <w:rFonts w:ascii="Trebuchet MS" w:hAnsi="Trebuchet MS"/>
          <w:i/>
          <w:sz w:val="20"/>
          <w:szCs w:val="20"/>
        </w:rPr>
        <w:t xml:space="preserve">Brain Compatible </w:t>
      </w:r>
      <w:r w:rsidR="00931F64" w:rsidRPr="00927352">
        <w:rPr>
          <w:rFonts w:ascii="Trebuchet MS" w:hAnsi="Trebuchet MS"/>
          <w:i/>
          <w:sz w:val="20"/>
          <w:szCs w:val="20"/>
        </w:rPr>
        <w:t>Teaching Strategies</w:t>
      </w:r>
      <w:r w:rsidR="00931F64" w:rsidRPr="00927352">
        <w:rPr>
          <w:rFonts w:ascii="Trebuchet MS" w:hAnsi="Trebuchet MS"/>
          <w:sz w:val="20"/>
          <w:szCs w:val="20"/>
        </w:rPr>
        <w:t xml:space="preserve"> </w:t>
      </w:r>
      <w:r w:rsidR="00410B3A" w:rsidRPr="00927352">
        <w:rPr>
          <w:rFonts w:ascii="Trebuchet MS" w:hAnsi="Trebuchet MS"/>
          <w:sz w:val="20"/>
          <w:szCs w:val="20"/>
        </w:rPr>
        <w:t>(October 2004) both by Kaplan Higher Education Corporation, USA.</w:t>
      </w:r>
      <w:r w:rsidR="00931F64" w:rsidRPr="00927352">
        <w:rPr>
          <w:rFonts w:ascii="Trebuchet MS" w:hAnsi="Trebuchet MS"/>
          <w:sz w:val="20"/>
          <w:szCs w:val="20"/>
        </w:rPr>
        <w:t xml:space="preserve"> </w:t>
      </w:r>
    </w:p>
    <w:p w14:paraId="709F3461" w14:textId="77777777" w:rsidR="00931F64" w:rsidRPr="00927352" w:rsidRDefault="00342D2E" w:rsidP="00B679AB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i/>
          <w:sz w:val="20"/>
          <w:szCs w:val="20"/>
        </w:rPr>
        <w:t xml:space="preserve">Certified </w:t>
      </w:r>
      <w:r w:rsidR="00FE21F2" w:rsidRPr="00927352">
        <w:rPr>
          <w:rFonts w:ascii="Trebuchet MS" w:hAnsi="Trebuchet MS"/>
          <w:i/>
          <w:sz w:val="20"/>
          <w:szCs w:val="20"/>
        </w:rPr>
        <w:t>A</w:t>
      </w:r>
      <w:r w:rsidR="00931F64" w:rsidRPr="00927352">
        <w:rPr>
          <w:rFonts w:ascii="Trebuchet MS" w:hAnsi="Trebuchet MS"/>
          <w:i/>
          <w:sz w:val="20"/>
          <w:szCs w:val="20"/>
        </w:rPr>
        <w:t>rbitrator/</w:t>
      </w:r>
      <w:r w:rsidR="00FE21F2" w:rsidRPr="00927352">
        <w:rPr>
          <w:rFonts w:ascii="Trebuchet MS" w:hAnsi="Trebuchet MS"/>
          <w:i/>
          <w:sz w:val="20"/>
          <w:szCs w:val="20"/>
        </w:rPr>
        <w:t>M</w:t>
      </w:r>
      <w:r w:rsidR="00291D78" w:rsidRPr="00927352">
        <w:rPr>
          <w:rFonts w:ascii="Trebuchet MS" w:hAnsi="Trebuchet MS"/>
          <w:i/>
          <w:sz w:val="20"/>
          <w:szCs w:val="20"/>
        </w:rPr>
        <w:t>ediator</w:t>
      </w:r>
      <w:r w:rsidR="00907CDB" w:rsidRPr="00927352">
        <w:rPr>
          <w:rFonts w:ascii="Trebuchet MS" w:hAnsi="Trebuchet MS"/>
          <w:sz w:val="20"/>
          <w:szCs w:val="20"/>
        </w:rPr>
        <w:t xml:space="preserve"> </w:t>
      </w:r>
      <w:r w:rsidR="00410B3A" w:rsidRPr="00927352">
        <w:rPr>
          <w:rFonts w:ascii="Trebuchet MS" w:hAnsi="Trebuchet MS"/>
          <w:sz w:val="20"/>
          <w:szCs w:val="20"/>
        </w:rPr>
        <w:t xml:space="preserve">( February 1996) </w:t>
      </w:r>
      <w:r w:rsidR="00291D78" w:rsidRPr="00927352">
        <w:rPr>
          <w:rFonts w:ascii="Trebuchet MS" w:hAnsi="Trebuchet MS"/>
          <w:sz w:val="20"/>
          <w:szCs w:val="20"/>
        </w:rPr>
        <w:t>(Mont</w:t>
      </w:r>
      <w:r w:rsidR="00907CDB" w:rsidRPr="00927352">
        <w:rPr>
          <w:rFonts w:ascii="Trebuchet MS" w:hAnsi="Trebuchet MS"/>
          <w:sz w:val="20"/>
          <w:szCs w:val="20"/>
        </w:rPr>
        <w:t>gomery</w:t>
      </w:r>
      <w:r w:rsidR="00291D78" w:rsidRPr="00927352">
        <w:rPr>
          <w:rFonts w:ascii="Trebuchet MS" w:hAnsi="Trebuchet MS"/>
          <w:sz w:val="20"/>
          <w:szCs w:val="20"/>
        </w:rPr>
        <w:t xml:space="preserve"> Co</w:t>
      </w:r>
      <w:r w:rsidR="00907CDB" w:rsidRPr="00927352">
        <w:rPr>
          <w:rFonts w:ascii="Trebuchet MS" w:hAnsi="Trebuchet MS"/>
          <w:sz w:val="20"/>
          <w:szCs w:val="20"/>
        </w:rPr>
        <w:t>unty,</w:t>
      </w:r>
      <w:r w:rsidR="00291D78" w:rsidRPr="00927352">
        <w:rPr>
          <w:rFonts w:ascii="Trebuchet MS" w:hAnsi="Trebuchet MS"/>
          <w:sz w:val="20"/>
          <w:szCs w:val="20"/>
        </w:rPr>
        <w:t xml:space="preserve"> PA, USA)</w:t>
      </w:r>
      <w:r w:rsidR="00580E1B" w:rsidRPr="00927352">
        <w:rPr>
          <w:rFonts w:ascii="Trebuchet MS" w:hAnsi="Trebuchet MS"/>
          <w:sz w:val="20"/>
          <w:szCs w:val="20"/>
        </w:rPr>
        <w:t xml:space="preserve"> </w:t>
      </w:r>
    </w:p>
    <w:p w14:paraId="23670F98" w14:textId="66F484A9" w:rsidR="004F141A" w:rsidRPr="00927352" w:rsidRDefault="00931F64" w:rsidP="00B679AB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i/>
          <w:sz w:val="20"/>
          <w:szCs w:val="20"/>
        </w:rPr>
        <w:t>Adaptive Coaching Skills</w:t>
      </w:r>
      <w:r w:rsidR="008917D6" w:rsidRPr="00927352">
        <w:rPr>
          <w:rFonts w:ascii="Trebuchet MS" w:hAnsi="Trebuchet MS"/>
          <w:i/>
          <w:sz w:val="20"/>
          <w:szCs w:val="20"/>
        </w:rPr>
        <w:t xml:space="preserve"> Certification,</w:t>
      </w:r>
      <w:r w:rsidR="00580E1B" w:rsidRPr="00927352">
        <w:rPr>
          <w:rFonts w:ascii="Trebuchet MS" w:hAnsi="Trebuchet MS"/>
          <w:i/>
          <w:sz w:val="20"/>
          <w:szCs w:val="20"/>
        </w:rPr>
        <w:t xml:space="preserve"> </w:t>
      </w:r>
      <w:r w:rsidRPr="00927352">
        <w:rPr>
          <w:rFonts w:ascii="Trebuchet MS" w:hAnsi="Trebuchet MS"/>
          <w:i/>
          <w:sz w:val="20"/>
          <w:szCs w:val="20"/>
        </w:rPr>
        <w:t>Leadership 101</w:t>
      </w:r>
      <w:r w:rsidR="008917D6" w:rsidRPr="00927352">
        <w:rPr>
          <w:rFonts w:ascii="Trebuchet MS" w:hAnsi="Trebuchet MS"/>
          <w:i/>
          <w:sz w:val="20"/>
          <w:szCs w:val="20"/>
        </w:rPr>
        <w:t xml:space="preserve"> Training,</w:t>
      </w:r>
      <w:r w:rsidR="00087450" w:rsidRPr="00927352">
        <w:rPr>
          <w:rFonts w:ascii="Trebuchet MS" w:hAnsi="Trebuchet MS"/>
          <w:i/>
          <w:sz w:val="20"/>
          <w:szCs w:val="20"/>
        </w:rPr>
        <w:t>T3 Certification</w:t>
      </w:r>
      <w:r w:rsidR="004215B5" w:rsidRPr="00927352">
        <w:rPr>
          <w:rFonts w:ascii="Trebuchet MS" w:hAnsi="Trebuchet MS"/>
          <w:i/>
          <w:sz w:val="20"/>
          <w:szCs w:val="20"/>
        </w:rPr>
        <w:t xml:space="preserve">, </w:t>
      </w:r>
      <w:r w:rsidRPr="00927352">
        <w:rPr>
          <w:rFonts w:ascii="Trebuchet MS" w:hAnsi="Trebuchet MS"/>
          <w:i/>
          <w:sz w:val="20"/>
          <w:szCs w:val="20"/>
        </w:rPr>
        <w:t>Training &amp; Development</w:t>
      </w:r>
      <w:r w:rsidR="00087450" w:rsidRPr="00927352">
        <w:rPr>
          <w:rFonts w:ascii="Trebuchet MS" w:hAnsi="Trebuchet MS"/>
          <w:i/>
          <w:sz w:val="20"/>
          <w:szCs w:val="20"/>
        </w:rPr>
        <w:t>,</w:t>
      </w:r>
      <w:r w:rsidR="00580E1B" w:rsidRPr="00927352">
        <w:rPr>
          <w:rFonts w:ascii="Trebuchet MS" w:hAnsi="Trebuchet MS"/>
          <w:i/>
          <w:sz w:val="20"/>
          <w:szCs w:val="20"/>
        </w:rPr>
        <w:t xml:space="preserve"> </w:t>
      </w:r>
      <w:r w:rsidR="001D3491" w:rsidRPr="00927352">
        <w:rPr>
          <w:rFonts w:ascii="Trebuchet MS" w:hAnsi="Trebuchet MS"/>
          <w:i/>
          <w:sz w:val="20"/>
          <w:szCs w:val="20"/>
        </w:rPr>
        <w:t>a</w:t>
      </w:r>
      <w:r w:rsidR="00580E1B" w:rsidRPr="00927352">
        <w:rPr>
          <w:rFonts w:ascii="Trebuchet MS" w:hAnsi="Trebuchet MS"/>
          <w:i/>
          <w:sz w:val="20"/>
          <w:szCs w:val="20"/>
        </w:rPr>
        <w:t xml:space="preserve">nd </w:t>
      </w:r>
      <w:r w:rsidRPr="00927352">
        <w:rPr>
          <w:rFonts w:ascii="Trebuchet MS" w:hAnsi="Trebuchet MS"/>
          <w:i/>
          <w:sz w:val="20"/>
          <w:szCs w:val="20"/>
        </w:rPr>
        <w:t>Manager 101</w:t>
      </w:r>
      <w:r w:rsidR="00AC27C6" w:rsidRPr="00927352">
        <w:rPr>
          <w:rFonts w:ascii="Trebuchet MS" w:hAnsi="Trebuchet MS"/>
          <w:sz w:val="20"/>
          <w:szCs w:val="20"/>
        </w:rPr>
        <w:t xml:space="preserve"> </w:t>
      </w:r>
      <w:r w:rsidR="00410B3A" w:rsidRPr="00927352">
        <w:rPr>
          <w:rFonts w:ascii="Trebuchet MS" w:hAnsi="Trebuchet MS"/>
          <w:sz w:val="20"/>
          <w:szCs w:val="20"/>
        </w:rPr>
        <w:t xml:space="preserve">(September 2011) </w:t>
      </w:r>
      <w:r w:rsidR="00AC27C6" w:rsidRPr="00927352">
        <w:rPr>
          <w:rFonts w:ascii="Trebuchet MS" w:hAnsi="Trebuchet MS"/>
          <w:sz w:val="20"/>
          <w:szCs w:val="20"/>
        </w:rPr>
        <w:t>(All Training Conducted by TeleTech</w:t>
      </w:r>
      <w:r w:rsidR="00087450" w:rsidRPr="00927352">
        <w:rPr>
          <w:rFonts w:ascii="Trebuchet MS" w:hAnsi="Trebuchet MS"/>
          <w:sz w:val="20"/>
          <w:szCs w:val="20"/>
        </w:rPr>
        <w:t>; Manila, Philippines</w:t>
      </w:r>
      <w:r w:rsidR="00AC27C6" w:rsidRPr="00927352">
        <w:rPr>
          <w:rFonts w:ascii="Trebuchet MS" w:hAnsi="Trebuchet MS"/>
          <w:sz w:val="20"/>
          <w:szCs w:val="20"/>
        </w:rPr>
        <w:t>)</w:t>
      </w:r>
      <w:r w:rsidR="00580E1B" w:rsidRPr="00927352">
        <w:rPr>
          <w:rFonts w:ascii="Trebuchet MS" w:hAnsi="Trebuchet MS"/>
          <w:sz w:val="20"/>
          <w:szCs w:val="20"/>
        </w:rPr>
        <w:t>.</w:t>
      </w:r>
      <w:r w:rsidR="0054608B" w:rsidRPr="00927352">
        <w:rPr>
          <w:rFonts w:ascii="Trebuchet MS" w:hAnsi="Trebuchet MS"/>
          <w:sz w:val="20"/>
          <w:szCs w:val="20"/>
        </w:rPr>
        <w:t xml:space="preserve"> </w:t>
      </w:r>
    </w:p>
    <w:p w14:paraId="709F3463" w14:textId="77777777" w:rsidR="00144704" w:rsidRPr="00927352" w:rsidRDefault="00482C4C" w:rsidP="00B679AB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i/>
          <w:sz w:val="20"/>
          <w:szCs w:val="20"/>
        </w:rPr>
        <w:t>Certified Risk Management Consultant</w:t>
      </w:r>
      <w:r w:rsidRPr="00927352">
        <w:rPr>
          <w:rFonts w:ascii="Trebuchet MS" w:hAnsi="Trebuchet MS"/>
          <w:sz w:val="20"/>
          <w:szCs w:val="20"/>
        </w:rPr>
        <w:t xml:space="preserve"> (April 2014) &amp; </w:t>
      </w:r>
      <w:r w:rsidRPr="00927352">
        <w:rPr>
          <w:rFonts w:ascii="Trebuchet MS" w:hAnsi="Trebuchet MS"/>
          <w:i/>
          <w:sz w:val="20"/>
          <w:szCs w:val="20"/>
        </w:rPr>
        <w:t>Certification in Identity Theft and Its Impact On HR</w:t>
      </w:r>
      <w:r w:rsidRPr="00927352">
        <w:rPr>
          <w:rFonts w:ascii="Trebuchet MS" w:hAnsi="Trebuchet MS"/>
          <w:sz w:val="20"/>
          <w:szCs w:val="20"/>
        </w:rPr>
        <w:t xml:space="preserve"> (June 2014) both with Harvard Risk Management Group.</w:t>
      </w:r>
    </w:p>
    <w:p w14:paraId="709F3464" w14:textId="110C3E08" w:rsidR="00907CDB" w:rsidRPr="00927352" w:rsidRDefault="00927352" w:rsidP="00B679AB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i/>
          <w:sz w:val="20"/>
          <w:szCs w:val="20"/>
        </w:rPr>
        <w:t xml:space="preserve">Advanced </w:t>
      </w:r>
      <w:r w:rsidR="008917D6" w:rsidRPr="00927352">
        <w:rPr>
          <w:rFonts w:ascii="Trebuchet MS" w:hAnsi="Trebuchet MS"/>
          <w:i/>
          <w:sz w:val="20"/>
          <w:szCs w:val="20"/>
        </w:rPr>
        <w:t>TEF</w:t>
      </w:r>
      <w:r w:rsidR="006E4922" w:rsidRPr="00927352">
        <w:rPr>
          <w:rFonts w:ascii="Trebuchet MS" w:hAnsi="Trebuchet MS"/>
          <w:i/>
          <w:sz w:val="20"/>
          <w:szCs w:val="20"/>
        </w:rPr>
        <w:t>L/TESOL Dual Certification</w:t>
      </w:r>
      <w:r w:rsidR="008917D6" w:rsidRPr="00927352">
        <w:rPr>
          <w:rFonts w:ascii="Trebuchet MS" w:hAnsi="Trebuchet MS"/>
          <w:sz w:val="20"/>
          <w:szCs w:val="20"/>
        </w:rPr>
        <w:t xml:space="preserve"> - Intensive 150 Hour Course</w:t>
      </w:r>
      <w:r w:rsidR="006E4922" w:rsidRPr="00927352">
        <w:rPr>
          <w:rFonts w:ascii="Trebuchet MS" w:hAnsi="Trebuchet MS"/>
          <w:sz w:val="20"/>
          <w:szCs w:val="20"/>
        </w:rPr>
        <w:t xml:space="preserve"> </w:t>
      </w:r>
      <w:r w:rsidR="00410B3A" w:rsidRPr="00927352">
        <w:rPr>
          <w:rFonts w:ascii="Trebuchet MS" w:hAnsi="Trebuchet MS"/>
          <w:sz w:val="20"/>
          <w:szCs w:val="20"/>
        </w:rPr>
        <w:t xml:space="preserve">( March 2014) </w:t>
      </w:r>
      <w:r w:rsidR="006E4922" w:rsidRPr="00927352">
        <w:rPr>
          <w:rFonts w:ascii="Trebuchet MS" w:hAnsi="Trebuchet MS"/>
          <w:sz w:val="20"/>
          <w:szCs w:val="20"/>
        </w:rPr>
        <w:t xml:space="preserve">(State of </w:t>
      </w:r>
      <w:r w:rsidR="00610A02" w:rsidRPr="00927352">
        <w:rPr>
          <w:rFonts w:ascii="Trebuchet MS" w:hAnsi="Trebuchet MS"/>
          <w:sz w:val="20"/>
          <w:szCs w:val="20"/>
        </w:rPr>
        <w:t>Illinois</w:t>
      </w:r>
      <w:r w:rsidR="0023032C" w:rsidRPr="00927352">
        <w:rPr>
          <w:rFonts w:ascii="Trebuchet MS" w:hAnsi="Trebuchet MS"/>
          <w:sz w:val="20"/>
          <w:szCs w:val="20"/>
        </w:rPr>
        <w:t>, USA</w:t>
      </w:r>
      <w:r w:rsidR="00410B3A" w:rsidRPr="00927352">
        <w:rPr>
          <w:rFonts w:ascii="Trebuchet MS" w:hAnsi="Trebuchet MS"/>
          <w:sz w:val="20"/>
          <w:szCs w:val="20"/>
        </w:rPr>
        <w:t>;</w:t>
      </w:r>
      <w:r w:rsidR="00610A02" w:rsidRPr="00927352">
        <w:rPr>
          <w:rFonts w:ascii="Trebuchet MS" w:hAnsi="Trebuchet MS"/>
          <w:sz w:val="20"/>
          <w:szCs w:val="20"/>
        </w:rPr>
        <w:t xml:space="preserve"> Department of Education/</w:t>
      </w:r>
      <w:r w:rsidR="008917D6" w:rsidRPr="00927352">
        <w:rPr>
          <w:rFonts w:ascii="Trebuchet MS" w:hAnsi="Trebuchet MS"/>
          <w:sz w:val="20"/>
          <w:szCs w:val="20"/>
        </w:rPr>
        <w:t xml:space="preserve">Midwest Education Group) </w:t>
      </w:r>
    </w:p>
    <w:p w14:paraId="08349EA3" w14:textId="77777777" w:rsidR="004F141A" w:rsidRPr="00927352" w:rsidRDefault="00AC27C6" w:rsidP="00B679AB">
      <w:pPr>
        <w:pStyle w:val="ListParagraph"/>
        <w:numPr>
          <w:ilvl w:val="0"/>
          <w:numId w:val="7"/>
        </w:numPr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sz w:val="20"/>
          <w:szCs w:val="20"/>
        </w:rPr>
        <w:t xml:space="preserve">Additional Certifications by Coursera in: </w:t>
      </w:r>
      <w:r w:rsidRPr="00927352">
        <w:rPr>
          <w:rFonts w:ascii="Trebuchet MS" w:hAnsi="Trebuchet MS"/>
          <w:i/>
          <w:sz w:val="20"/>
          <w:szCs w:val="20"/>
        </w:rPr>
        <w:t xml:space="preserve">Challenges in Global Affairs, Reasoning, Data Analysis and Writing </w:t>
      </w:r>
      <w:r w:rsidRPr="00927352">
        <w:rPr>
          <w:rFonts w:ascii="Trebuchet MS" w:hAnsi="Trebuchet MS"/>
          <w:sz w:val="20"/>
          <w:szCs w:val="20"/>
        </w:rPr>
        <w:t xml:space="preserve">(Duke University, </w:t>
      </w:r>
      <w:r w:rsidR="00087450" w:rsidRPr="00927352">
        <w:rPr>
          <w:rFonts w:ascii="Trebuchet MS" w:hAnsi="Trebuchet MS"/>
          <w:sz w:val="20"/>
          <w:szCs w:val="20"/>
        </w:rPr>
        <w:t xml:space="preserve">Durham, N.C., </w:t>
      </w:r>
      <w:r w:rsidRPr="00927352">
        <w:rPr>
          <w:rFonts w:ascii="Trebuchet MS" w:hAnsi="Trebuchet MS"/>
          <w:sz w:val="20"/>
          <w:szCs w:val="20"/>
        </w:rPr>
        <w:t>USA),</w:t>
      </w:r>
      <w:r w:rsidRPr="00927352">
        <w:rPr>
          <w:rFonts w:ascii="Trebuchet MS" w:hAnsi="Trebuchet MS"/>
          <w:i/>
          <w:sz w:val="20"/>
          <w:szCs w:val="20"/>
        </w:rPr>
        <w:t xml:space="preserve"> Foundations of Teaching for Learning, Virtual Teacher Program</w:t>
      </w:r>
      <w:r w:rsidRPr="00927352">
        <w:rPr>
          <w:rFonts w:ascii="Trebuchet MS" w:hAnsi="Trebuchet MS"/>
          <w:sz w:val="20"/>
          <w:szCs w:val="20"/>
        </w:rPr>
        <w:t>.</w:t>
      </w:r>
    </w:p>
    <w:p w14:paraId="4DB9EE75" w14:textId="44F9069F" w:rsidR="004F141A" w:rsidRPr="004F141A" w:rsidRDefault="008917D6" w:rsidP="004F141A">
      <w:pPr>
        <w:spacing w:line="276" w:lineRule="auto"/>
        <w:ind w:left="36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="006E4922">
        <w:rPr>
          <w:rFonts w:ascii="Trebuchet MS" w:hAnsi="Trebuchet MS"/>
          <w:sz w:val="20"/>
          <w:szCs w:val="20"/>
        </w:rPr>
        <w:t xml:space="preserve"> </w:t>
      </w:r>
      <w:r w:rsidR="009953AB" w:rsidRPr="004F141A">
        <w:rPr>
          <w:rFonts w:ascii="Times New Roman" w:hAnsi="Times New Roman"/>
          <w:b/>
          <w:bCs/>
        </w:rPr>
        <w:t xml:space="preserve">  </w:t>
      </w:r>
    </w:p>
    <w:p w14:paraId="0F33CC56" w14:textId="77777777" w:rsidR="00130079" w:rsidRDefault="00130079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</w:p>
    <w:p w14:paraId="1F3BC2D2" w14:textId="77777777" w:rsidR="00130079" w:rsidRDefault="00130079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</w:p>
    <w:p w14:paraId="6FA5495B" w14:textId="77777777" w:rsidR="00130079" w:rsidRDefault="00130079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</w:p>
    <w:p w14:paraId="60CBDFDB" w14:textId="77777777" w:rsidR="00130079" w:rsidRDefault="00130079" w:rsidP="00130079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66DFFE26" w14:textId="77777777" w:rsidR="00130079" w:rsidRDefault="00130079" w:rsidP="00130079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58FF4C11" w14:textId="77777777" w:rsidR="00130079" w:rsidRDefault="00130079" w:rsidP="00130079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3AEF7757" w14:textId="1D706058" w:rsidR="00130079" w:rsidRPr="009B14AF" w:rsidRDefault="00130079" w:rsidP="00130079">
      <w:pPr>
        <w:spacing w:line="276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0"/>
          <w:szCs w:val="20"/>
        </w:rPr>
        <w:t xml:space="preserve">Robert </w:t>
      </w:r>
      <w:r w:rsidRPr="003420AB">
        <w:rPr>
          <w:rFonts w:ascii="Trebuchet MS" w:hAnsi="Trebuchet MS"/>
          <w:b/>
          <w:sz w:val="20"/>
          <w:szCs w:val="20"/>
        </w:rPr>
        <w:t xml:space="preserve">Becker                                                                                                                     </w:t>
      </w:r>
      <w:r>
        <w:rPr>
          <w:rFonts w:ascii="Trebuchet MS" w:hAnsi="Trebuchet MS"/>
          <w:b/>
          <w:sz w:val="20"/>
          <w:szCs w:val="20"/>
        </w:rPr>
        <w:t xml:space="preserve">       </w:t>
      </w:r>
      <w:r w:rsidRPr="003420AB">
        <w:rPr>
          <w:rFonts w:ascii="Trebuchet MS" w:hAnsi="Trebuchet MS"/>
          <w:b/>
          <w:sz w:val="20"/>
          <w:szCs w:val="20"/>
        </w:rPr>
        <w:t xml:space="preserve">         </w:t>
      </w:r>
      <w:r>
        <w:rPr>
          <w:rFonts w:ascii="Trebuchet MS" w:hAnsi="Trebuchet MS"/>
          <w:b/>
          <w:sz w:val="20"/>
          <w:szCs w:val="20"/>
        </w:rPr>
        <w:t>Page Five</w:t>
      </w:r>
    </w:p>
    <w:p w14:paraId="0FC212FC" w14:textId="77777777" w:rsidR="00130079" w:rsidRDefault="001C181B" w:rsidP="00130079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pict w14:anchorId="0822D26E">
          <v:shape id="_x0000_i1032" type="#_x0000_t75" style="width:532.8pt;height:2.5pt" o:hrpct="0" o:hralign="center" o:hr="t">
            <v:imagedata r:id="rId9" o:title="BD21307_"/>
          </v:shape>
        </w:pict>
      </w:r>
    </w:p>
    <w:p w14:paraId="712A351B" w14:textId="0857C9C0" w:rsidR="00130079" w:rsidRDefault="00130079" w:rsidP="00130079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0656BD53" w14:textId="77777777" w:rsidR="00130079" w:rsidRDefault="00130079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</w:p>
    <w:p w14:paraId="709F3467" w14:textId="7B444D4F" w:rsidR="009953AB" w:rsidRPr="00597F11" w:rsidRDefault="009953AB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597F11">
        <w:rPr>
          <w:rFonts w:ascii="Trebuchet MS" w:hAnsi="Trebuchet MS"/>
          <w:b/>
          <w:sz w:val="20"/>
          <w:szCs w:val="20"/>
        </w:rPr>
        <w:t>TRAINING CONDUCTED</w:t>
      </w:r>
    </w:p>
    <w:p w14:paraId="709F3468" w14:textId="77777777" w:rsidR="009953AB" w:rsidRPr="00597F11" w:rsidRDefault="009953AB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709F3469" w14:textId="1D378C19" w:rsidR="009953AB" w:rsidRPr="00927352" w:rsidRDefault="00410B3A" w:rsidP="00B679AB">
      <w:pPr>
        <w:pStyle w:val="ListParagraph"/>
        <w:numPr>
          <w:ilvl w:val="0"/>
          <w:numId w:val="10"/>
        </w:numPr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sz w:val="20"/>
          <w:szCs w:val="20"/>
        </w:rPr>
        <w:t xml:space="preserve">Conducted </w:t>
      </w:r>
      <w:r w:rsidR="009953AB" w:rsidRPr="00927352">
        <w:rPr>
          <w:rFonts w:ascii="Trebuchet MS" w:hAnsi="Trebuchet MS"/>
          <w:sz w:val="20"/>
          <w:szCs w:val="20"/>
        </w:rPr>
        <w:t xml:space="preserve">training on </w:t>
      </w:r>
      <w:r w:rsidR="00FD70EF" w:rsidRPr="00927352">
        <w:rPr>
          <w:rFonts w:ascii="Trebuchet MS" w:hAnsi="Trebuchet MS"/>
          <w:i/>
          <w:sz w:val="20"/>
          <w:szCs w:val="20"/>
        </w:rPr>
        <w:t xml:space="preserve">Leadership &amp; Development, </w:t>
      </w:r>
      <w:r w:rsidR="00927352" w:rsidRPr="00927352">
        <w:rPr>
          <w:rFonts w:ascii="Trebuchet MS" w:hAnsi="Trebuchet MS"/>
          <w:i/>
          <w:sz w:val="20"/>
          <w:szCs w:val="20"/>
        </w:rPr>
        <w:t xml:space="preserve">Executive Management Training, </w:t>
      </w:r>
      <w:r w:rsidR="00AC27C6" w:rsidRPr="00927352">
        <w:rPr>
          <w:rFonts w:ascii="Trebuchet MS" w:hAnsi="Trebuchet MS"/>
          <w:i/>
          <w:sz w:val="20"/>
          <w:szCs w:val="20"/>
        </w:rPr>
        <w:t xml:space="preserve">Business and Conversational English, </w:t>
      </w:r>
      <w:r w:rsidR="00FD70EF" w:rsidRPr="00927352">
        <w:rPr>
          <w:rFonts w:ascii="Trebuchet MS" w:hAnsi="Trebuchet MS"/>
          <w:i/>
          <w:sz w:val="20"/>
          <w:szCs w:val="20"/>
        </w:rPr>
        <w:t>Coaching, Learning Theories</w:t>
      </w:r>
      <w:r w:rsidR="00AC27C6" w:rsidRPr="00927352">
        <w:rPr>
          <w:rFonts w:ascii="Trebuchet MS" w:hAnsi="Trebuchet MS"/>
          <w:i/>
          <w:sz w:val="20"/>
          <w:szCs w:val="20"/>
        </w:rPr>
        <w:t xml:space="preserve"> &amp; Techniques</w:t>
      </w:r>
      <w:r w:rsidR="00FD70EF" w:rsidRPr="00927352">
        <w:rPr>
          <w:rFonts w:ascii="Trebuchet MS" w:hAnsi="Trebuchet MS"/>
          <w:i/>
          <w:sz w:val="20"/>
          <w:szCs w:val="20"/>
        </w:rPr>
        <w:t>, Stress Management</w:t>
      </w:r>
      <w:r w:rsidR="00AC27C6" w:rsidRPr="00927352">
        <w:rPr>
          <w:rFonts w:ascii="Trebuchet MS" w:hAnsi="Trebuchet MS"/>
          <w:i/>
          <w:sz w:val="20"/>
          <w:szCs w:val="20"/>
        </w:rPr>
        <w:t xml:space="preserve">, Goal Setting, </w:t>
      </w:r>
      <w:r w:rsidR="00FC6C0C" w:rsidRPr="00927352">
        <w:rPr>
          <w:rFonts w:ascii="Trebuchet MS" w:hAnsi="Trebuchet MS"/>
          <w:i/>
          <w:sz w:val="20"/>
          <w:szCs w:val="20"/>
        </w:rPr>
        <w:t xml:space="preserve">CBT, LMS, ILT </w:t>
      </w:r>
      <w:r w:rsidR="009953AB" w:rsidRPr="00927352">
        <w:rPr>
          <w:rFonts w:ascii="Trebuchet MS" w:hAnsi="Trebuchet MS"/>
          <w:i/>
          <w:sz w:val="20"/>
          <w:szCs w:val="20"/>
        </w:rPr>
        <w:t xml:space="preserve">and </w:t>
      </w:r>
      <w:r w:rsidR="00FD70EF" w:rsidRPr="00927352">
        <w:rPr>
          <w:rFonts w:ascii="Trebuchet MS" w:hAnsi="Trebuchet MS"/>
          <w:i/>
          <w:sz w:val="20"/>
          <w:szCs w:val="20"/>
        </w:rPr>
        <w:t>Proprietary System Software</w:t>
      </w:r>
      <w:r w:rsidR="009953AB" w:rsidRPr="00927352">
        <w:rPr>
          <w:rFonts w:ascii="Trebuchet MS" w:hAnsi="Trebuchet MS"/>
          <w:i/>
          <w:sz w:val="20"/>
          <w:szCs w:val="20"/>
        </w:rPr>
        <w:t>.</w:t>
      </w:r>
    </w:p>
    <w:p w14:paraId="49C5BDC7" w14:textId="031E0C02" w:rsidR="00091344" w:rsidRDefault="00091344" w:rsidP="00130079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709F346B" w14:textId="0227BE8C" w:rsidR="009953AB" w:rsidRDefault="009953AB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9953AB">
        <w:rPr>
          <w:rFonts w:ascii="Trebuchet MS" w:hAnsi="Trebuchet MS"/>
          <w:b/>
          <w:sz w:val="20"/>
          <w:szCs w:val="20"/>
        </w:rPr>
        <w:t>TECHNICAL PROFICIENCY</w:t>
      </w:r>
    </w:p>
    <w:p w14:paraId="709F346C" w14:textId="77777777" w:rsidR="009953AB" w:rsidRPr="009953AB" w:rsidRDefault="009953AB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</w:p>
    <w:p w14:paraId="709F346D" w14:textId="70DF73EB" w:rsidR="00291D78" w:rsidRPr="00927352" w:rsidRDefault="009953AB" w:rsidP="00B679AB">
      <w:pPr>
        <w:pStyle w:val="ListParagraph"/>
        <w:numPr>
          <w:ilvl w:val="0"/>
          <w:numId w:val="11"/>
        </w:numPr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sz w:val="20"/>
          <w:szCs w:val="20"/>
        </w:rPr>
        <w:t xml:space="preserve">Adobe Acrobat, Adobe Photoshop, Adobe Flash, Captivate, Corel Paint Shop Pro, MS Office Suite, Flash, </w:t>
      </w:r>
      <w:r w:rsidR="0023032C" w:rsidRPr="00927352">
        <w:rPr>
          <w:rFonts w:ascii="Trebuchet MS" w:hAnsi="Trebuchet MS"/>
          <w:sz w:val="20"/>
          <w:szCs w:val="20"/>
        </w:rPr>
        <w:t>XP/Vista</w:t>
      </w:r>
      <w:r w:rsidRPr="00927352">
        <w:rPr>
          <w:rFonts w:ascii="Trebuchet MS" w:hAnsi="Trebuchet MS"/>
          <w:sz w:val="20"/>
          <w:szCs w:val="20"/>
        </w:rPr>
        <w:t xml:space="preserve">, </w:t>
      </w:r>
      <w:r w:rsidR="0023032C" w:rsidRPr="00927352">
        <w:rPr>
          <w:rFonts w:ascii="Trebuchet MS" w:hAnsi="Trebuchet MS"/>
          <w:sz w:val="20"/>
          <w:szCs w:val="20"/>
        </w:rPr>
        <w:t xml:space="preserve">Windows 7/8, </w:t>
      </w:r>
      <w:r w:rsidRPr="00927352">
        <w:rPr>
          <w:rFonts w:ascii="Trebuchet MS" w:hAnsi="Trebuchet MS"/>
          <w:sz w:val="20"/>
          <w:szCs w:val="20"/>
        </w:rPr>
        <w:t>Remedy, Crystal Repo</w:t>
      </w:r>
      <w:r w:rsidR="00291D78" w:rsidRPr="00927352">
        <w:rPr>
          <w:rFonts w:ascii="Trebuchet MS" w:hAnsi="Trebuchet MS"/>
          <w:sz w:val="20"/>
          <w:szCs w:val="20"/>
        </w:rPr>
        <w:t xml:space="preserve">rts, PeopleSoft, </w:t>
      </w:r>
      <w:r w:rsidR="001F5503" w:rsidRPr="00927352">
        <w:rPr>
          <w:rFonts w:ascii="Trebuchet MS" w:hAnsi="Trebuchet MS"/>
          <w:sz w:val="20"/>
          <w:szCs w:val="20"/>
        </w:rPr>
        <w:t xml:space="preserve">&amp; </w:t>
      </w:r>
      <w:r w:rsidR="00291D78" w:rsidRPr="00927352">
        <w:rPr>
          <w:rFonts w:ascii="Trebuchet MS" w:hAnsi="Trebuchet MS"/>
          <w:sz w:val="20"/>
          <w:szCs w:val="20"/>
        </w:rPr>
        <w:t xml:space="preserve">Kronos. </w:t>
      </w:r>
    </w:p>
    <w:p w14:paraId="709F346E" w14:textId="77777777" w:rsidR="00482C4C" w:rsidRPr="00291D78" w:rsidRDefault="00482C4C" w:rsidP="004F141A">
      <w:pPr>
        <w:spacing w:line="276" w:lineRule="auto"/>
        <w:ind w:left="360"/>
        <w:rPr>
          <w:rFonts w:ascii="Trebuchet MS" w:hAnsi="Trebuchet MS"/>
          <w:sz w:val="20"/>
          <w:szCs w:val="20"/>
        </w:rPr>
      </w:pPr>
    </w:p>
    <w:p w14:paraId="709F346F" w14:textId="77777777" w:rsidR="000322A0" w:rsidRDefault="000322A0" w:rsidP="004F141A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ACADEMIC CREDENTIAL</w:t>
      </w:r>
      <w:r w:rsidR="00AC27C6">
        <w:rPr>
          <w:rFonts w:ascii="Trebuchet MS" w:hAnsi="Trebuchet MS"/>
          <w:b/>
          <w:sz w:val="20"/>
          <w:szCs w:val="20"/>
        </w:rPr>
        <w:t>S</w:t>
      </w:r>
    </w:p>
    <w:p w14:paraId="709F3470" w14:textId="77777777" w:rsidR="0041590A" w:rsidRDefault="0041590A" w:rsidP="004F141A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709F3471" w14:textId="1E5FEEAC" w:rsidR="00421A4E" w:rsidRDefault="00EE0877" w:rsidP="00B679AB">
      <w:pPr>
        <w:pStyle w:val="ListParagraph"/>
        <w:numPr>
          <w:ilvl w:val="0"/>
          <w:numId w:val="12"/>
        </w:numPr>
        <w:spacing w:after="0"/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b/>
          <w:sz w:val="20"/>
          <w:szCs w:val="20"/>
        </w:rPr>
        <w:t xml:space="preserve">CITY UNIVERSITY OF SEATTLE - </w:t>
      </w:r>
      <w:r w:rsidR="00C17EA5" w:rsidRPr="007D4434">
        <w:rPr>
          <w:rFonts w:ascii="Trebuchet MS" w:hAnsi="Trebuchet MS"/>
          <w:b/>
          <w:i/>
          <w:color w:val="0070C0"/>
          <w:sz w:val="20"/>
          <w:szCs w:val="20"/>
        </w:rPr>
        <w:t xml:space="preserve">Bachelor of Science in </w:t>
      </w:r>
      <w:r w:rsidR="00E7707F" w:rsidRPr="007D4434">
        <w:rPr>
          <w:rFonts w:ascii="Trebuchet MS" w:hAnsi="Trebuchet MS"/>
          <w:b/>
          <w:i/>
          <w:color w:val="0070C0"/>
          <w:sz w:val="20"/>
          <w:szCs w:val="20"/>
        </w:rPr>
        <w:t>General Studies</w:t>
      </w:r>
      <w:r w:rsidRPr="00927352">
        <w:rPr>
          <w:rFonts w:ascii="Trebuchet MS" w:hAnsi="Trebuchet MS"/>
          <w:sz w:val="20"/>
          <w:szCs w:val="20"/>
        </w:rPr>
        <w:t>,</w:t>
      </w:r>
      <w:r w:rsidR="00C17EA5" w:rsidRPr="00927352">
        <w:rPr>
          <w:rFonts w:ascii="Trebuchet MS" w:hAnsi="Trebuchet MS"/>
          <w:sz w:val="20"/>
          <w:szCs w:val="20"/>
        </w:rPr>
        <w:t xml:space="preserve"> </w:t>
      </w:r>
      <w:r w:rsidR="00C304FF" w:rsidRPr="00927352">
        <w:rPr>
          <w:rFonts w:ascii="Trebuchet MS" w:hAnsi="Trebuchet MS"/>
          <w:sz w:val="20"/>
          <w:szCs w:val="20"/>
        </w:rPr>
        <w:t xml:space="preserve">Bellevue, WA, </w:t>
      </w:r>
      <w:r w:rsidR="00C17EA5" w:rsidRPr="00927352">
        <w:rPr>
          <w:rFonts w:ascii="Trebuchet MS" w:hAnsi="Trebuchet MS"/>
          <w:sz w:val="20"/>
          <w:szCs w:val="20"/>
        </w:rPr>
        <w:t xml:space="preserve">USA, </w:t>
      </w:r>
      <w:r w:rsidR="000E2130" w:rsidRPr="007D4434">
        <w:rPr>
          <w:rFonts w:ascii="Trebuchet MS" w:hAnsi="Trebuchet MS"/>
          <w:i/>
          <w:sz w:val="20"/>
          <w:szCs w:val="20"/>
        </w:rPr>
        <w:t xml:space="preserve">June </w:t>
      </w:r>
      <w:r w:rsidR="00C17EA5" w:rsidRPr="007D4434">
        <w:rPr>
          <w:rFonts w:ascii="Trebuchet MS" w:hAnsi="Trebuchet MS"/>
          <w:i/>
          <w:sz w:val="20"/>
          <w:szCs w:val="20"/>
        </w:rPr>
        <w:t>2011</w:t>
      </w:r>
      <w:r w:rsidR="00C17EA5" w:rsidRPr="00927352">
        <w:rPr>
          <w:rFonts w:ascii="Trebuchet MS" w:hAnsi="Trebuchet MS"/>
          <w:sz w:val="20"/>
          <w:szCs w:val="20"/>
        </w:rPr>
        <w:t>.</w:t>
      </w:r>
      <w:bookmarkEnd w:id="0"/>
      <w:bookmarkEnd w:id="1"/>
    </w:p>
    <w:p w14:paraId="6154017E" w14:textId="77777777" w:rsidR="00912ABF" w:rsidRPr="00912ABF" w:rsidRDefault="00912ABF" w:rsidP="00912ABF">
      <w:pPr>
        <w:rPr>
          <w:rFonts w:ascii="Trebuchet MS" w:hAnsi="Trebuchet MS"/>
          <w:sz w:val="20"/>
          <w:szCs w:val="20"/>
        </w:rPr>
      </w:pPr>
    </w:p>
    <w:p w14:paraId="709F3472" w14:textId="77777777" w:rsidR="00286270" w:rsidRPr="00927352" w:rsidRDefault="006A7B36" w:rsidP="00B679AB">
      <w:pPr>
        <w:pStyle w:val="ListParagraph"/>
        <w:numPr>
          <w:ilvl w:val="0"/>
          <w:numId w:val="12"/>
        </w:numPr>
        <w:spacing w:after="0"/>
        <w:rPr>
          <w:rFonts w:ascii="Trebuchet MS" w:hAnsi="Trebuchet MS"/>
          <w:b/>
          <w:sz w:val="20"/>
          <w:szCs w:val="20"/>
        </w:rPr>
      </w:pPr>
      <w:r w:rsidRPr="00927352">
        <w:rPr>
          <w:rFonts w:ascii="Trebuchet MS" w:hAnsi="Trebuchet MS"/>
          <w:b/>
          <w:sz w:val="20"/>
          <w:szCs w:val="20"/>
        </w:rPr>
        <w:t>MIDWEST EDUCATION GROUP/ILL</w:t>
      </w:r>
      <w:r w:rsidR="00291D78" w:rsidRPr="00927352">
        <w:rPr>
          <w:rFonts w:ascii="Trebuchet MS" w:hAnsi="Trebuchet MS"/>
          <w:b/>
          <w:sz w:val="20"/>
          <w:szCs w:val="20"/>
        </w:rPr>
        <w:t>INOIS BOARD OF HIGHER EDUCATION,</w:t>
      </w:r>
      <w:r w:rsidRPr="00927352">
        <w:rPr>
          <w:rFonts w:ascii="Trebuchet MS" w:hAnsi="Trebuchet MS"/>
          <w:b/>
          <w:sz w:val="20"/>
          <w:szCs w:val="20"/>
        </w:rPr>
        <w:t xml:space="preserve"> USA</w:t>
      </w:r>
    </w:p>
    <w:p w14:paraId="709F3473" w14:textId="1449A54B" w:rsidR="00286270" w:rsidRDefault="00927352" w:rsidP="00912ABF">
      <w:pPr>
        <w:spacing w:line="276" w:lineRule="auto"/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i/>
          <w:sz w:val="20"/>
          <w:szCs w:val="20"/>
        </w:rPr>
        <w:t xml:space="preserve">           </w:t>
      </w:r>
      <w:r w:rsidRPr="00927352">
        <w:rPr>
          <w:rFonts w:ascii="Trebuchet MS" w:hAnsi="Trebuchet MS"/>
          <w:i/>
          <w:sz w:val="20"/>
          <w:szCs w:val="20"/>
          <w:highlight w:val="yellow"/>
        </w:rPr>
        <w:t>Advanced Dual</w:t>
      </w:r>
      <w:r w:rsidR="00130079" w:rsidRPr="00130079">
        <w:rPr>
          <w:rFonts w:ascii="Trebuchet MS" w:hAnsi="Trebuchet MS"/>
          <w:i/>
          <w:sz w:val="20"/>
          <w:szCs w:val="20"/>
          <w:highlight w:val="yellow"/>
        </w:rPr>
        <w:t xml:space="preserve"> </w:t>
      </w:r>
      <w:r w:rsidR="00130079" w:rsidRPr="00927352">
        <w:rPr>
          <w:rFonts w:ascii="Trebuchet MS" w:hAnsi="Trebuchet MS"/>
          <w:i/>
          <w:sz w:val="20"/>
          <w:szCs w:val="20"/>
          <w:highlight w:val="yellow"/>
        </w:rPr>
        <w:t>TEFL/TESOL</w:t>
      </w:r>
      <w:r w:rsidR="004F141A" w:rsidRPr="00927352">
        <w:rPr>
          <w:rFonts w:ascii="Trebuchet MS" w:hAnsi="Trebuchet MS"/>
          <w:i/>
          <w:sz w:val="20"/>
          <w:szCs w:val="20"/>
          <w:highlight w:val="yellow"/>
        </w:rPr>
        <w:t xml:space="preserve"> </w:t>
      </w:r>
      <w:r w:rsidR="00286270" w:rsidRPr="00927352">
        <w:rPr>
          <w:rFonts w:ascii="Trebuchet MS" w:hAnsi="Trebuchet MS"/>
          <w:i/>
          <w:sz w:val="20"/>
          <w:szCs w:val="20"/>
          <w:highlight w:val="yellow"/>
        </w:rPr>
        <w:t>Certifi</w:t>
      </w:r>
      <w:r w:rsidR="00130079">
        <w:rPr>
          <w:rFonts w:ascii="Trebuchet MS" w:hAnsi="Trebuchet MS"/>
          <w:i/>
          <w:sz w:val="20"/>
          <w:szCs w:val="20"/>
          <w:highlight w:val="yellow"/>
        </w:rPr>
        <w:t xml:space="preserve">cation </w:t>
      </w:r>
      <w:r w:rsidR="00214079" w:rsidRPr="00927352">
        <w:rPr>
          <w:rFonts w:ascii="Trebuchet MS" w:hAnsi="Trebuchet MS"/>
          <w:sz w:val="20"/>
          <w:szCs w:val="20"/>
          <w:highlight w:val="yellow"/>
        </w:rPr>
        <w:t>– 150 Hours</w:t>
      </w:r>
      <w:r w:rsidR="00286270" w:rsidRPr="00927352">
        <w:rPr>
          <w:rFonts w:ascii="Trebuchet MS" w:hAnsi="Trebuchet MS"/>
          <w:sz w:val="20"/>
          <w:szCs w:val="20"/>
          <w:highlight w:val="yellow"/>
        </w:rPr>
        <w:t xml:space="preserve"> </w:t>
      </w:r>
      <w:r w:rsidR="00286270" w:rsidRPr="007D4434">
        <w:rPr>
          <w:rFonts w:ascii="Trebuchet MS" w:hAnsi="Trebuchet MS"/>
          <w:sz w:val="20"/>
          <w:szCs w:val="20"/>
        </w:rPr>
        <w:t>(March 2014)</w:t>
      </w:r>
    </w:p>
    <w:p w14:paraId="5DF08765" w14:textId="6F871876" w:rsidR="00912ABF" w:rsidRPr="00927352" w:rsidRDefault="00912ABF" w:rsidP="00912ABF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709F3474" w14:textId="77777777" w:rsidR="00091CE9" w:rsidRPr="00912ABF" w:rsidRDefault="00091CE9" w:rsidP="00B679AB">
      <w:pPr>
        <w:pStyle w:val="ListParagraph"/>
        <w:numPr>
          <w:ilvl w:val="0"/>
          <w:numId w:val="13"/>
        </w:numPr>
        <w:spacing w:after="0"/>
        <w:rPr>
          <w:rFonts w:ascii="Trebuchet MS" w:hAnsi="Trebuchet MS"/>
          <w:b/>
          <w:sz w:val="20"/>
          <w:szCs w:val="20"/>
        </w:rPr>
      </w:pPr>
      <w:r w:rsidRPr="00912ABF">
        <w:rPr>
          <w:rFonts w:ascii="Trebuchet MS" w:hAnsi="Trebuchet MS"/>
          <w:b/>
          <w:sz w:val="20"/>
          <w:szCs w:val="20"/>
        </w:rPr>
        <w:t>COURSERA</w:t>
      </w:r>
    </w:p>
    <w:p w14:paraId="709F3475" w14:textId="77777777" w:rsidR="00091CE9" w:rsidRPr="00927352" w:rsidRDefault="00091CE9" w:rsidP="00912ABF">
      <w:pPr>
        <w:spacing w:line="276" w:lineRule="auto"/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sz w:val="20"/>
          <w:szCs w:val="20"/>
        </w:rPr>
        <w:t>Specialization Certification</w:t>
      </w:r>
    </w:p>
    <w:p w14:paraId="709F3476" w14:textId="2CC260DA" w:rsidR="00091CE9" w:rsidRDefault="00091CE9" w:rsidP="00912ABF">
      <w:pPr>
        <w:spacing w:line="276" w:lineRule="auto"/>
        <w:rPr>
          <w:rFonts w:ascii="Trebuchet MS" w:hAnsi="Trebuchet MS"/>
          <w:sz w:val="20"/>
          <w:szCs w:val="20"/>
        </w:rPr>
      </w:pPr>
      <w:r w:rsidRPr="00130079">
        <w:rPr>
          <w:rFonts w:ascii="Trebuchet MS" w:hAnsi="Trebuchet MS"/>
          <w:b/>
          <w:i/>
          <w:color w:val="0070C0"/>
          <w:sz w:val="20"/>
          <w:szCs w:val="20"/>
        </w:rPr>
        <w:t>Foundations of Teaching &amp; Learning</w:t>
      </w:r>
      <w:r w:rsidRPr="00130079">
        <w:rPr>
          <w:rFonts w:ascii="Trebuchet MS" w:hAnsi="Trebuchet MS"/>
          <w:b/>
          <w:color w:val="0070C0"/>
          <w:sz w:val="20"/>
          <w:szCs w:val="20"/>
        </w:rPr>
        <w:t xml:space="preserve"> </w:t>
      </w:r>
      <w:r w:rsidRPr="00927352">
        <w:rPr>
          <w:rFonts w:ascii="Trebuchet MS" w:hAnsi="Trebuchet MS"/>
          <w:sz w:val="20"/>
          <w:szCs w:val="20"/>
        </w:rPr>
        <w:t>(February 2013)</w:t>
      </w:r>
    </w:p>
    <w:p w14:paraId="380A59F2" w14:textId="77777777" w:rsidR="00912ABF" w:rsidRPr="00927352" w:rsidRDefault="00912ABF" w:rsidP="00912ABF">
      <w:pPr>
        <w:spacing w:line="276" w:lineRule="auto"/>
        <w:rPr>
          <w:rFonts w:ascii="Trebuchet MS" w:hAnsi="Trebuchet MS"/>
          <w:sz w:val="20"/>
          <w:szCs w:val="20"/>
        </w:rPr>
      </w:pPr>
    </w:p>
    <w:p w14:paraId="709F3477" w14:textId="77777777" w:rsidR="00286270" w:rsidRPr="00912ABF" w:rsidRDefault="006A7B36" w:rsidP="00B679AB">
      <w:pPr>
        <w:pStyle w:val="ListParagraph"/>
        <w:numPr>
          <w:ilvl w:val="0"/>
          <w:numId w:val="13"/>
        </w:numPr>
        <w:spacing w:after="0"/>
        <w:rPr>
          <w:rFonts w:ascii="Trebuchet MS" w:hAnsi="Trebuchet MS"/>
          <w:b/>
          <w:sz w:val="20"/>
          <w:szCs w:val="20"/>
        </w:rPr>
      </w:pPr>
      <w:r w:rsidRPr="00912ABF">
        <w:rPr>
          <w:rFonts w:ascii="Trebuchet MS" w:hAnsi="Trebuchet MS"/>
          <w:b/>
          <w:sz w:val="20"/>
          <w:szCs w:val="20"/>
        </w:rPr>
        <w:t>COURSERA</w:t>
      </w:r>
    </w:p>
    <w:p w14:paraId="709F3478" w14:textId="77777777" w:rsidR="006A7B36" w:rsidRPr="00927352" w:rsidRDefault="006A7B36" w:rsidP="00912ABF">
      <w:pPr>
        <w:spacing w:line="276" w:lineRule="auto"/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sz w:val="20"/>
          <w:szCs w:val="20"/>
        </w:rPr>
        <w:t>Specialization Certification</w:t>
      </w:r>
    </w:p>
    <w:p w14:paraId="709F3479" w14:textId="00296F16" w:rsidR="006A7B36" w:rsidRDefault="006A7B36" w:rsidP="00912ABF">
      <w:pPr>
        <w:spacing w:line="276" w:lineRule="auto"/>
        <w:rPr>
          <w:rFonts w:ascii="Trebuchet MS" w:hAnsi="Trebuchet MS"/>
          <w:sz w:val="20"/>
          <w:szCs w:val="20"/>
        </w:rPr>
      </w:pPr>
      <w:r w:rsidRPr="007D4434">
        <w:rPr>
          <w:rFonts w:ascii="Trebuchet MS" w:hAnsi="Trebuchet MS"/>
          <w:b/>
          <w:i/>
          <w:color w:val="0070C0"/>
          <w:sz w:val="20"/>
          <w:szCs w:val="20"/>
        </w:rPr>
        <w:t>Challenges in Global Affairs</w:t>
      </w:r>
      <w:r w:rsidRPr="007D4434">
        <w:rPr>
          <w:rFonts w:ascii="Trebuchet MS" w:hAnsi="Trebuchet MS"/>
          <w:color w:val="0070C0"/>
          <w:sz w:val="20"/>
          <w:szCs w:val="20"/>
        </w:rPr>
        <w:t xml:space="preserve"> </w:t>
      </w:r>
      <w:r w:rsidRPr="00927352">
        <w:rPr>
          <w:rFonts w:ascii="Trebuchet MS" w:hAnsi="Trebuchet MS"/>
          <w:sz w:val="20"/>
          <w:szCs w:val="20"/>
        </w:rPr>
        <w:t>(February 2014)</w:t>
      </w:r>
    </w:p>
    <w:p w14:paraId="50974E1F" w14:textId="77777777" w:rsidR="00912ABF" w:rsidRPr="00927352" w:rsidRDefault="00912ABF" w:rsidP="00912ABF">
      <w:pPr>
        <w:spacing w:line="276" w:lineRule="auto"/>
        <w:rPr>
          <w:rFonts w:ascii="Trebuchet MS" w:hAnsi="Trebuchet MS"/>
          <w:sz w:val="20"/>
          <w:szCs w:val="20"/>
        </w:rPr>
      </w:pPr>
    </w:p>
    <w:p w14:paraId="709F347A" w14:textId="77777777" w:rsidR="006A7B36" w:rsidRPr="00912ABF" w:rsidRDefault="006A7B36" w:rsidP="00B679AB">
      <w:pPr>
        <w:pStyle w:val="ListParagraph"/>
        <w:numPr>
          <w:ilvl w:val="0"/>
          <w:numId w:val="13"/>
        </w:numPr>
        <w:spacing w:after="0"/>
        <w:rPr>
          <w:rFonts w:ascii="Trebuchet MS" w:hAnsi="Trebuchet MS"/>
          <w:b/>
          <w:sz w:val="20"/>
          <w:szCs w:val="20"/>
        </w:rPr>
      </w:pPr>
      <w:r w:rsidRPr="00912ABF">
        <w:rPr>
          <w:rFonts w:ascii="Trebuchet MS" w:hAnsi="Trebuchet MS"/>
          <w:b/>
          <w:sz w:val="20"/>
          <w:szCs w:val="20"/>
        </w:rPr>
        <w:t>COURSERA</w:t>
      </w:r>
      <w:r w:rsidR="00AC27C6" w:rsidRPr="00912ABF">
        <w:rPr>
          <w:rFonts w:ascii="Trebuchet MS" w:hAnsi="Trebuchet MS"/>
          <w:b/>
          <w:sz w:val="20"/>
          <w:szCs w:val="20"/>
        </w:rPr>
        <w:t>/</w:t>
      </w:r>
      <w:r w:rsidR="00AC27C6" w:rsidRPr="007D4434">
        <w:rPr>
          <w:rFonts w:ascii="Trebuchet MS" w:hAnsi="Trebuchet MS"/>
          <w:i/>
          <w:sz w:val="20"/>
          <w:szCs w:val="20"/>
        </w:rPr>
        <w:t xml:space="preserve">Duke University, </w:t>
      </w:r>
      <w:r w:rsidR="00087450" w:rsidRPr="007D4434">
        <w:rPr>
          <w:rFonts w:ascii="Trebuchet MS" w:hAnsi="Trebuchet MS"/>
          <w:i/>
          <w:sz w:val="20"/>
          <w:szCs w:val="20"/>
        </w:rPr>
        <w:t xml:space="preserve">Durham, N.C. </w:t>
      </w:r>
      <w:r w:rsidR="00AC27C6" w:rsidRPr="007D4434">
        <w:rPr>
          <w:rFonts w:ascii="Trebuchet MS" w:hAnsi="Trebuchet MS"/>
          <w:i/>
          <w:sz w:val="20"/>
          <w:szCs w:val="20"/>
        </w:rPr>
        <w:t>USA</w:t>
      </w:r>
    </w:p>
    <w:p w14:paraId="709F347B" w14:textId="77777777" w:rsidR="006A7B36" w:rsidRPr="00927352" w:rsidRDefault="006A7B36" w:rsidP="00912ABF">
      <w:pPr>
        <w:spacing w:line="276" w:lineRule="auto"/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sz w:val="20"/>
          <w:szCs w:val="20"/>
        </w:rPr>
        <w:t>Specialization Certification</w:t>
      </w:r>
    </w:p>
    <w:p w14:paraId="709F347C" w14:textId="579CDEC4" w:rsidR="006A7B36" w:rsidRDefault="006A7B36" w:rsidP="00912ABF">
      <w:pPr>
        <w:spacing w:line="276" w:lineRule="auto"/>
        <w:rPr>
          <w:rFonts w:ascii="Trebuchet MS" w:hAnsi="Trebuchet MS"/>
          <w:sz w:val="20"/>
          <w:szCs w:val="20"/>
        </w:rPr>
      </w:pPr>
      <w:r w:rsidRPr="007D4434">
        <w:rPr>
          <w:rFonts w:ascii="Trebuchet MS" w:hAnsi="Trebuchet MS"/>
          <w:b/>
          <w:i/>
          <w:color w:val="0070C0"/>
          <w:sz w:val="20"/>
          <w:szCs w:val="20"/>
        </w:rPr>
        <w:t>Reasoning, Data Analysis &amp; Writing</w:t>
      </w:r>
      <w:r w:rsidRPr="007D4434">
        <w:rPr>
          <w:rFonts w:ascii="Trebuchet MS" w:hAnsi="Trebuchet MS"/>
          <w:color w:val="0070C0"/>
          <w:sz w:val="20"/>
          <w:szCs w:val="20"/>
        </w:rPr>
        <w:t xml:space="preserve"> </w:t>
      </w:r>
      <w:r w:rsidRPr="00927352">
        <w:rPr>
          <w:rFonts w:ascii="Trebuchet MS" w:hAnsi="Trebuchet MS"/>
          <w:sz w:val="20"/>
          <w:szCs w:val="20"/>
        </w:rPr>
        <w:t>(January 2014)</w:t>
      </w:r>
    </w:p>
    <w:p w14:paraId="381AF5D2" w14:textId="77777777" w:rsidR="00912ABF" w:rsidRPr="00927352" w:rsidRDefault="00912ABF" w:rsidP="00912ABF">
      <w:pPr>
        <w:spacing w:line="276" w:lineRule="auto"/>
        <w:rPr>
          <w:rFonts w:ascii="Trebuchet MS" w:hAnsi="Trebuchet MS"/>
          <w:sz w:val="20"/>
          <w:szCs w:val="20"/>
        </w:rPr>
      </w:pPr>
    </w:p>
    <w:p w14:paraId="709F347D" w14:textId="77777777" w:rsidR="006A7B36" w:rsidRPr="00912ABF" w:rsidRDefault="006A7B36" w:rsidP="00B679AB">
      <w:pPr>
        <w:pStyle w:val="ListParagraph"/>
        <w:numPr>
          <w:ilvl w:val="0"/>
          <w:numId w:val="13"/>
        </w:numPr>
        <w:spacing w:after="0"/>
        <w:rPr>
          <w:rFonts w:ascii="Trebuchet MS" w:hAnsi="Trebuchet MS"/>
          <w:b/>
          <w:sz w:val="20"/>
          <w:szCs w:val="20"/>
        </w:rPr>
      </w:pPr>
      <w:r w:rsidRPr="00912ABF">
        <w:rPr>
          <w:rFonts w:ascii="Trebuchet MS" w:hAnsi="Trebuchet MS"/>
          <w:b/>
          <w:sz w:val="20"/>
          <w:szCs w:val="20"/>
        </w:rPr>
        <w:t>COURSERA</w:t>
      </w:r>
    </w:p>
    <w:p w14:paraId="709F347E" w14:textId="77777777" w:rsidR="006A7B36" w:rsidRPr="00927352" w:rsidRDefault="006A7B36" w:rsidP="00912ABF">
      <w:pPr>
        <w:spacing w:line="276" w:lineRule="auto"/>
        <w:rPr>
          <w:rFonts w:ascii="Trebuchet MS" w:hAnsi="Trebuchet MS"/>
          <w:sz w:val="20"/>
          <w:szCs w:val="20"/>
        </w:rPr>
      </w:pPr>
      <w:r w:rsidRPr="00927352">
        <w:rPr>
          <w:rFonts w:ascii="Trebuchet MS" w:hAnsi="Trebuchet MS"/>
          <w:sz w:val="20"/>
          <w:szCs w:val="20"/>
        </w:rPr>
        <w:t>Specialization Certification</w:t>
      </w:r>
    </w:p>
    <w:p w14:paraId="709F347F" w14:textId="58EDC652" w:rsidR="00091CE9" w:rsidRPr="00927352" w:rsidRDefault="006A7B36" w:rsidP="00912ABF">
      <w:pPr>
        <w:spacing w:line="276" w:lineRule="auto"/>
        <w:rPr>
          <w:rFonts w:ascii="Trebuchet MS" w:hAnsi="Trebuchet MS"/>
          <w:sz w:val="20"/>
          <w:szCs w:val="20"/>
        </w:rPr>
      </w:pPr>
      <w:r w:rsidRPr="007D4434">
        <w:rPr>
          <w:rFonts w:ascii="Trebuchet MS" w:hAnsi="Trebuchet MS"/>
          <w:b/>
          <w:i/>
          <w:color w:val="0070C0"/>
          <w:sz w:val="20"/>
          <w:szCs w:val="20"/>
        </w:rPr>
        <w:t>Virtual Teaching Program</w:t>
      </w:r>
      <w:r w:rsidRPr="00927352">
        <w:rPr>
          <w:rFonts w:ascii="Trebuchet MS" w:hAnsi="Trebuchet MS"/>
          <w:sz w:val="20"/>
          <w:szCs w:val="20"/>
        </w:rPr>
        <w:t xml:space="preserve"> </w:t>
      </w:r>
      <w:r w:rsidR="00EE0877" w:rsidRPr="00927352">
        <w:rPr>
          <w:rFonts w:ascii="Trebuchet MS" w:hAnsi="Trebuchet MS"/>
          <w:sz w:val="20"/>
          <w:szCs w:val="20"/>
        </w:rPr>
        <w:t>(</w:t>
      </w:r>
      <w:r w:rsidRPr="00927352">
        <w:rPr>
          <w:rFonts w:ascii="Trebuchet MS" w:hAnsi="Trebuchet MS"/>
          <w:sz w:val="20"/>
          <w:szCs w:val="20"/>
        </w:rPr>
        <w:t>January 2014 )</w:t>
      </w:r>
      <w:bookmarkEnd w:id="2"/>
      <w:bookmarkEnd w:id="3"/>
    </w:p>
    <w:p w14:paraId="34DE0E68" w14:textId="77777777" w:rsidR="00883324" w:rsidRDefault="00883324" w:rsidP="004F141A">
      <w:pPr>
        <w:spacing w:line="276" w:lineRule="auto"/>
        <w:rPr>
          <w:rFonts w:ascii="Trebuchet MS" w:hAnsi="Trebuchet MS"/>
          <w:sz w:val="20"/>
          <w:szCs w:val="20"/>
        </w:rPr>
      </w:pPr>
    </w:p>
    <w:p w14:paraId="083F7CB9" w14:textId="06A067FA" w:rsidR="00883324" w:rsidRDefault="00883324" w:rsidP="004F141A">
      <w:pPr>
        <w:spacing w:line="276" w:lineRule="auto"/>
        <w:rPr>
          <w:rFonts w:ascii="Trebuchet MS" w:hAnsi="Trebuchet MS"/>
          <w:sz w:val="20"/>
          <w:szCs w:val="20"/>
        </w:rPr>
      </w:pPr>
    </w:p>
    <w:p w14:paraId="598BA799" w14:textId="45DB84B9" w:rsidR="00883324" w:rsidRDefault="00883324" w:rsidP="00883324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883324">
        <w:rPr>
          <w:rFonts w:ascii="Trebuchet MS" w:hAnsi="Trebuchet MS"/>
          <w:b/>
          <w:sz w:val="20"/>
          <w:szCs w:val="20"/>
        </w:rPr>
        <w:t>LEADERSHIP QUALITIES:</w:t>
      </w:r>
    </w:p>
    <w:p w14:paraId="117F77FD" w14:textId="77777777" w:rsidR="00883324" w:rsidRPr="00912ABF" w:rsidRDefault="00883324" w:rsidP="00912ABF">
      <w:pPr>
        <w:jc w:val="center"/>
        <w:rPr>
          <w:rFonts w:ascii="Trebuchet MS" w:hAnsi="Trebuchet MS"/>
          <w:b/>
          <w:sz w:val="20"/>
          <w:szCs w:val="20"/>
        </w:rPr>
      </w:pPr>
    </w:p>
    <w:p w14:paraId="631FCD0E" w14:textId="77777777" w:rsidR="00883324" w:rsidRDefault="00883324" w:rsidP="00B679AB">
      <w:pPr>
        <w:pStyle w:val="ListParagraph"/>
        <w:numPr>
          <w:ilvl w:val="0"/>
          <w:numId w:val="6"/>
        </w:numPr>
        <w:rPr>
          <w:rFonts w:ascii="Trebuchet MS" w:hAnsi="Trebuchet MS"/>
          <w:sz w:val="20"/>
          <w:szCs w:val="20"/>
        </w:rPr>
      </w:pPr>
      <w:r w:rsidRPr="00883324">
        <w:rPr>
          <w:rFonts w:ascii="Trebuchet MS" w:hAnsi="Trebuchet MS"/>
          <w:sz w:val="20"/>
          <w:szCs w:val="20"/>
        </w:rPr>
        <w:t xml:space="preserve">Prioritizing Customer Service </w:t>
      </w:r>
    </w:p>
    <w:p w14:paraId="6DCBFBDD" w14:textId="77777777" w:rsidR="00883324" w:rsidRDefault="00883324" w:rsidP="00B679AB">
      <w:pPr>
        <w:pStyle w:val="ListParagraph"/>
        <w:numPr>
          <w:ilvl w:val="0"/>
          <w:numId w:val="6"/>
        </w:numPr>
        <w:rPr>
          <w:rFonts w:ascii="Trebuchet MS" w:hAnsi="Trebuchet MS"/>
          <w:sz w:val="20"/>
          <w:szCs w:val="20"/>
        </w:rPr>
      </w:pPr>
      <w:r w:rsidRPr="00883324">
        <w:rPr>
          <w:rFonts w:ascii="Trebuchet MS" w:hAnsi="Trebuchet MS"/>
          <w:sz w:val="20"/>
          <w:szCs w:val="20"/>
        </w:rPr>
        <w:t xml:space="preserve">Never Stop Experimenting </w:t>
      </w:r>
    </w:p>
    <w:p w14:paraId="5DA983F4" w14:textId="560A8CE4" w:rsidR="00883324" w:rsidRPr="00883324" w:rsidRDefault="00883324" w:rsidP="00B679AB">
      <w:pPr>
        <w:pStyle w:val="ListParagraph"/>
        <w:numPr>
          <w:ilvl w:val="0"/>
          <w:numId w:val="6"/>
        </w:numPr>
        <w:rPr>
          <w:rFonts w:ascii="Trebuchet MS" w:hAnsi="Trebuchet MS"/>
          <w:sz w:val="20"/>
          <w:szCs w:val="20"/>
        </w:rPr>
      </w:pPr>
      <w:r w:rsidRPr="00883324">
        <w:rPr>
          <w:rFonts w:ascii="Trebuchet MS" w:hAnsi="Trebuchet MS"/>
          <w:sz w:val="20"/>
          <w:szCs w:val="20"/>
        </w:rPr>
        <w:t>Willing to Invent Identify &amp; Remove Risk</w:t>
      </w:r>
    </w:p>
    <w:p w14:paraId="36642DAB" w14:textId="77777777" w:rsidR="00883324" w:rsidRDefault="00883324" w:rsidP="00B679AB">
      <w:pPr>
        <w:pStyle w:val="ListParagraph"/>
        <w:numPr>
          <w:ilvl w:val="0"/>
          <w:numId w:val="6"/>
        </w:numPr>
        <w:rPr>
          <w:rFonts w:ascii="Trebuchet MS" w:hAnsi="Trebuchet MS"/>
          <w:sz w:val="20"/>
          <w:szCs w:val="20"/>
        </w:rPr>
      </w:pPr>
      <w:r w:rsidRPr="00883324">
        <w:rPr>
          <w:rFonts w:ascii="Trebuchet MS" w:hAnsi="Trebuchet MS"/>
          <w:sz w:val="20"/>
          <w:szCs w:val="20"/>
        </w:rPr>
        <w:t xml:space="preserve">Being Proactive Vs. Reactive </w:t>
      </w:r>
    </w:p>
    <w:p w14:paraId="4B380CA5" w14:textId="5814F0BB" w:rsidR="00883324" w:rsidRPr="00883324" w:rsidRDefault="00883324" w:rsidP="00B679AB">
      <w:pPr>
        <w:pStyle w:val="ListParagraph"/>
        <w:numPr>
          <w:ilvl w:val="0"/>
          <w:numId w:val="6"/>
        </w:numPr>
        <w:rPr>
          <w:rFonts w:ascii="Trebuchet MS" w:hAnsi="Trebuchet MS"/>
          <w:sz w:val="20"/>
          <w:szCs w:val="20"/>
        </w:rPr>
      </w:pPr>
      <w:r w:rsidRPr="00883324">
        <w:rPr>
          <w:rFonts w:ascii="Trebuchet MS" w:hAnsi="Trebuchet MS"/>
          <w:sz w:val="20"/>
          <w:szCs w:val="20"/>
        </w:rPr>
        <w:t>Don't Overemphasize Failure Perseverance</w:t>
      </w:r>
    </w:p>
    <w:p w14:paraId="70F46451" w14:textId="77777777" w:rsidR="00883324" w:rsidRDefault="00883324" w:rsidP="00B679AB">
      <w:pPr>
        <w:pStyle w:val="ListParagraph"/>
        <w:numPr>
          <w:ilvl w:val="0"/>
          <w:numId w:val="6"/>
        </w:numPr>
        <w:rPr>
          <w:rFonts w:ascii="Trebuchet MS" w:hAnsi="Trebuchet MS"/>
          <w:sz w:val="20"/>
          <w:szCs w:val="20"/>
        </w:rPr>
      </w:pPr>
      <w:r w:rsidRPr="00883324">
        <w:rPr>
          <w:rFonts w:ascii="Trebuchet MS" w:hAnsi="Trebuchet MS"/>
          <w:sz w:val="20"/>
          <w:szCs w:val="20"/>
        </w:rPr>
        <w:t xml:space="preserve">Make employees, business partners, and vendors think like owners </w:t>
      </w:r>
    </w:p>
    <w:p w14:paraId="4049EA16" w14:textId="08D510DB" w:rsidR="00883324" w:rsidRPr="00883324" w:rsidRDefault="00883324" w:rsidP="00B679AB">
      <w:pPr>
        <w:pStyle w:val="ListParagraph"/>
        <w:numPr>
          <w:ilvl w:val="0"/>
          <w:numId w:val="6"/>
        </w:numPr>
        <w:rPr>
          <w:rFonts w:ascii="Trebuchet MS" w:hAnsi="Trebuchet MS"/>
          <w:sz w:val="20"/>
          <w:szCs w:val="20"/>
        </w:rPr>
      </w:pPr>
      <w:r w:rsidRPr="00883324">
        <w:rPr>
          <w:rFonts w:ascii="Trebuchet MS" w:hAnsi="Trebuchet MS"/>
          <w:sz w:val="20"/>
          <w:szCs w:val="20"/>
        </w:rPr>
        <w:t>Resilient Goal Oriented Future Focused</w:t>
      </w:r>
    </w:p>
    <w:p w14:paraId="52C1A016" w14:textId="6EA62728" w:rsidR="00883324" w:rsidRPr="00883324" w:rsidRDefault="00883324" w:rsidP="00B679AB">
      <w:pPr>
        <w:pStyle w:val="ListParagraph"/>
        <w:numPr>
          <w:ilvl w:val="0"/>
          <w:numId w:val="6"/>
        </w:numPr>
        <w:rPr>
          <w:rFonts w:ascii="Trebuchet MS" w:hAnsi="Trebuchet MS"/>
          <w:sz w:val="20"/>
          <w:szCs w:val="20"/>
        </w:rPr>
      </w:pPr>
      <w:r w:rsidRPr="00883324">
        <w:rPr>
          <w:rFonts w:ascii="Trebuchet MS" w:hAnsi="Trebuchet MS"/>
          <w:sz w:val="20"/>
          <w:szCs w:val="20"/>
        </w:rPr>
        <w:t>Time Management Thinking Through First Principles</w:t>
      </w:r>
    </w:p>
    <w:sectPr w:rsidR="00883324" w:rsidRPr="00883324" w:rsidSect="005C1A40">
      <w:footerReference w:type="default" r:id="rId11"/>
      <w:type w:val="continuous"/>
      <w:pgSz w:w="12240" w:h="15840"/>
      <w:pgMar w:top="288" w:right="864" w:bottom="288" w:left="864" w:header="90" w:footer="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28BE6" w14:textId="77777777" w:rsidR="00BF31E6" w:rsidRDefault="00BF31E6">
      <w:r>
        <w:separator/>
      </w:r>
    </w:p>
  </w:endnote>
  <w:endnote w:type="continuationSeparator" w:id="0">
    <w:p w14:paraId="5C55D847" w14:textId="77777777" w:rsidR="00BF31E6" w:rsidRDefault="00BF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348C" w14:textId="77777777" w:rsidR="006D2B37" w:rsidRDefault="006D2B37">
    <w:pPr>
      <w:pStyle w:val="Footer"/>
      <w:framePr w:wrap="auto" w:vAnchor="text" w:hAnchor="margin" w:xAlign="right" w:y="1"/>
      <w:rPr>
        <w:rStyle w:val="PageNumber"/>
        <w:color w:val="808080"/>
      </w:rPr>
    </w:pPr>
  </w:p>
  <w:p w14:paraId="709F348D" w14:textId="77777777" w:rsidR="006D2B37" w:rsidRDefault="006D2B37">
    <w:pPr>
      <w:pStyle w:val="Footer"/>
      <w:ind w:right="360"/>
      <w:jc w:val="center"/>
      <w:rPr>
        <w:b/>
        <w:bCs w:val="0"/>
        <w:smallCaps/>
        <w:color w:val="808080"/>
        <w:spacing w:val="1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FFB6" w14:textId="77777777" w:rsidR="00BF31E6" w:rsidRDefault="00BF31E6">
      <w:r>
        <w:separator/>
      </w:r>
    </w:p>
  </w:footnote>
  <w:footnote w:type="continuationSeparator" w:id="0">
    <w:p w14:paraId="5AF69F4C" w14:textId="77777777" w:rsidR="00BF31E6" w:rsidRDefault="00BF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AABF"/>
      </v:shape>
    </w:pict>
  </w:numPicBullet>
  <w:abstractNum w:abstractNumId="0" w15:restartNumberingAfterBreak="0">
    <w:nsid w:val="0A49371E"/>
    <w:multiLevelType w:val="hybridMultilevel"/>
    <w:tmpl w:val="8F8A2D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11C84"/>
    <w:multiLevelType w:val="hybridMultilevel"/>
    <w:tmpl w:val="6D468C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E5CC2"/>
    <w:multiLevelType w:val="hybridMultilevel"/>
    <w:tmpl w:val="440260D0"/>
    <w:lvl w:ilvl="0" w:tplc="82686846">
      <w:start w:val="1"/>
      <w:numFmt w:val="bullet"/>
      <w:pStyle w:val="Jubdescriptionbullete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841"/>
    <w:multiLevelType w:val="hybridMultilevel"/>
    <w:tmpl w:val="D2B291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37391"/>
    <w:multiLevelType w:val="hybridMultilevel"/>
    <w:tmpl w:val="9D74D9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45EC4"/>
    <w:multiLevelType w:val="hybridMultilevel"/>
    <w:tmpl w:val="9FAAD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D817F9"/>
    <w:multiLevelType w:val="hybridMultilevel"/>
    <w:tmpl w:val="D570C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71825"/>
    <w:multiLevelType w:val="hybridMultilevel"/>
    <w:tmpl w:val="EDD23D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24C43"/>
    <w:multiLevelType w:val="hybridMultilevel"/>
    <w:tmpl w:val="EBC0C5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868C4"/>
    <w:multiLevelType w:val="hybridMultilevel"/>
    <w:tmpl w:val="CD50F922"/>
    <w:lvl w:ilvl="0" w:tplc="6F58F3FA">
      <w:start w:val="1"/>
      <w:numFmt w:val="bullet"/>
      <w:lvlText w:val=""/>
      <w:lvlJc w:val="righ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66E82E87"/>
    <w:multiLevelType w:val="hybridMultilevel"/>
    <w:tmpl w:val="0DFA832A"/>
    <w:lvl w:ilvl="0" w:tplc="36B89FE0">
      <w:start w:val="1"/>
      <w:numFmt w:val="bullet"/>
      <w:pStyle w:val="Normal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3769D5"/>
    <w:multiLevelType w:val="hybridMultilevel"/>
    <w:tmpl w:val="77D4A0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1778C"/>
    <w:multiLevelType w:val="hybridMultilevel"/>
    <w:tmpl w:val="07ACA662"/>
    <w:lvl w:ilvl="0" w:tplc="6F58F3FA">
      <w:start w:val="1"/>
      <w:numFmt w:val="bullet"/>
      <w:lvlText w:val=""/>
      <w:lvlJc w:val="righ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92315698">
    <w:abstractNumId w:val="2"/>
  </w:num>
  <w:num w:numId="2" w16cid:durableId="1337154264">
    <w:abstractNumId w:val="10"/>
  </w:num>
  <w:num w:numId="3" w16cid:durableId="879512132">
    <w:abstractNumId w:val="5"/>
  </w:num>
  <w:num w:numId="4" w16cid:durableId="1648120316">
    <w:abstractNumId w:val="12"/>
  </w:num>
  <w:num w:numId="5" w16cid:durableId="1837920397">
    <w:abstractNumId w:val="9"/>
  </w:num>
  <w:num w:numId="6" w16cid:durableId="687177081">
    <w:abstractNumId w:val="6"/>
  </w:num>
  <w:num w:numId="7" w16cid:durableId="548612659">
    <w:abstractNumId w:val="4"/>
  </w:num>
  <w:num w:numId="8" w16cid:durableId="1412001167">
    <w:abstractNumId w:val="1"/>
  </w:num>
  <w:num w:numId="9" w16cid:durableId="1113747639">
    <w:abstractNumId w:val="7"/>
  </w:num>
  <w:num w:numId="10" w16cid:durableId="1628395540">
    <w:abstractNumId w:val="0"/>
  </w:num>
  <w:num w:numId="11" w16cid:durableId="1689939644">
    <w:abstractNumId w:val="8"/>
  </w:num>
  <w:num w:numId="12" w16cid:durableId="1426420779">
    <w:abstractNumId w:val="11"/>
  </w:num>
  <w:num w:numId="13" w16cid:durableId="73396843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activeWritingStyle w:appName="MSWord" w:lang="en-US" w:vendorID="64" w:dllVersion="0" w:nlCheck="1" w:checkStyle="1"/>
  <w:activeWritingStyle w:appName="MSWord" w:lang="en-GB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95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18"/>
    <w:rsid w:val="00001EB7"/>
    <w:rsid w:val="0000217E"/>
    <w:rsid w:val="00002800"/>
    <w:rsid w:val="00002ED8"/>
    <w:rsid w:val="00003647"/>
    <w:rsid w:val="0000582C"/>
    <w:rsid w:val="00007F1E"/>
    <w:rsid w:val="0001022F"/>
    <w:rsid w:val="00011E84"/>
    <w:rsid w:val="000148B3"/>
    <w:rsid w:val="00015055"/>
    <w:rsid w:val="000155D1"/>
    <w:rsid w:val="00016753"/>
    <w:rsid w:val="00020DE6"/>
    <w:rsid w:val="000222EE"/>
    <w:rsid w:val="00022F08"/>
    <w:rsid w:val="000233D8"/>
    <w:rsid w:val="00023B99"/>
    <w:rsid w:val="0002515E"/>
    <w:rsid w:val="00026067"/>
    <w:rsid w:val="00030BDB"/>
    <w:rsid w:val="00031A19"/>
    <w:rsid w:val="000322A0"/>
    <w:rsid w:val="00032C7E"/>
    <w:rsid w:val="0003385B"/>
    <w:rsid w:val="00034557"/>
    <w:rsid w:val="0003472B"/>
    <w:rsid w:val="00034995"/>
    <w:rsid w:val="00035326"/>
    <w:rsid w:val="00036329"/>
    <w:rsid w:val="00036E56"/>
    <w:rsid w:val="00040F83"/>
    <w:rsid w:val="000427A5"/>
    <w:rsid w:val="00044C55"/>
    <w:rsid w:val="000452F1"/>
    <w:rsid w:val="000461AF"/>
    <w:rsid w:val="000463B3"/>
    <w:rsid w:val="000468DC"/>
    <w:rsid w:val="00050AF0"/>
    <w:rsid w:val="00051DBC"/>
    <w:rsid w:val="00053250"/>
    <w:rsid w:val="0005336E"/>
    <w:rsid w:val="00053A30"/>
    <w:rsid w:val="00053A5E"/>
    <w:rsid w:val="0005458D"/>
    <w:rsid w:val="00054E99"/>
    <w:rsid w:val="00054F23"/>
    <w:rsid w:val="00054F7F"/>
    <w:rsid w:val="000565EE"/>
    <w:rsid w:val="00056B72"/>
    <w:rsid w:val="0005712A"/>
    <w:rsid w:val="00066EE9"/>
    <w:rsid w:val="0006704E"/>
    <w:rsid w:val="0006745C"/>
    <w:rsid w:val="000718F8"/>
    <w:rsid w:val="00072CFF"/>
    <w:rsid w:val="000730C0"/>
    <w:rsid w:val="00073F44"/>
    <w:rsid w:val="000749F8"/>
    <w:rsid w:val="00075D90"/>
    <w:rsid w:val="00080572"/>
    <w:rsid w:val="0008381E"/>
    <w:rsid w:val="00084121"/>
    <w:rsid w:val="000854C1"/>
    <w:rsid w:val="0008673A"/>
    <w:rsid w:val="00087384"/>
    <w:rsid w:val="00087450"/>
    <w:rsid w:val="000903DE"/>
    <w:rsid w:val="00090433"/>
    <w:rsid w:val="000912CA"/>
    <w:rsid w:val="00091344"/>
    <w:rsid w:val="00091508"/>
    <w:rsid w:val="00091CE9"/>
    <w:rsid w:val="00092882"/>
    <w:rsid w:val="0009307D"/>
    <w:rsid w:val="00094338"/>
    <w:rsid w:val="000944F3"/>
    <w:rsid w:val="00094F7E"/>
    <w:rsid w:val="000950F7"/>
    <w:rsid w:val="0009572A"/>
    <w:rsid w:val="00095731"/>
    <w:rsid w:val="000A1B1D"/>
    <w:rsid w:val="000A1B57"/>
    <w:rsid w:val="000A2734"/>
    <w:rsid w:val="000A3247"/>
    <w:rsid w:val="000A43BA"/>
    <w:rsid w:val="000B40F0"/>
    <w:rsid w:val="000B4E17"/>
    <w:rsid w:val="000C0E58"/>
    <w:rsid w:val="000C15FB"/>
    <w:rsid w:val="000C2C5F"/>
    <w:rsid w:val="000C32A1"/>
    <w:rsid w:val="000C5C73"/>
    <w:rsid w:val="000D0643"/>
    <w:rsid w:val="000D08D2"/>
    <w:rsid w:val="000D429C"/>
    <w:rsid w:val="000E0858"/>
    <w:rsid w:val="000E1293"/>
    <w:rsid w:val="000E2130"/>
    <w:rsid w:val="000E3023"/>
    <w:rsid w:val="000E4579"/>
    <w:rsid w:val="000E4FCC"/>
    <w:rsid w:val="000E5529"/>
    <w:rsid w:val="000E58AC"/>
    <w:rsid w:val="000E5C52"/>
    <w:rsid w:val="000E6E3C"/>
    <w:rsid w:val="000E7966"/>
    <w:rsid w:val="000F04F9"/>
    <w:rsid w:val="000F1F40"/>
    <w:rsid w:val="000F3C09"/>
    <w:rsid w:val="000F732A"/>
    <w:rsid w:val="000F75F3"/>
    <w:rsid w:val="000F7CAA"/>
    <w:rsid w:val="00101204"/>
    <w:rsid w:val="0010163E"/>
    <w:rsid w:val="0010231E"/>
    <w:rsid w:val="00102DE8"/>
    <w:rsid w:val="00103FB5"/>
    <w:rsid w:val="001044E1"/>
    <w:rsid w:val="00106087"/>
    <w:rsid w:val="001062C4"/>
    <w:rsid w:val="00106860"/>
    <w:rsid w:val="0011032D"/>
    <w:rsid w:val="00114106"/>
    <w:rsid w:val="001150DB"/>
    <w:rsid w:val="00116955"/>
    <w:rsid w:val="00121439"/>
    <w:rsid w:val="00125C23"/>
    <w:rsid w:val="00126A27"/>
    <w:rsid w:val="00126BB7"/>
    <w:rsid w:val="00126CF0"/>
    <w:rsid w:val="0012736A"/>
    <w:rsid w:val="00130079"/>
    <w:rsid w:val="0013097B"/>
    <w:rsid w:val="001316D0"/>
    <w:rsid w:val="00132ABA"/>
    <w:rsid w:val="001333A6"/>
    <w:rsid w:val="0013610D"/>
    <w:rsid w:val="00142E12"/>
    <w:rsid w:val="001437AD"/>
    <w:rsid w:val="00144073"/>
    <w:rsid w:val="00144704"/>
    <w:rsid w:val="001450A6"/>
    <w:rsid w:val="00145BA0"/>
    <w:rsid w:val="0014722B"/>
    <w:rsid w:val="00147A44"/>
    <w:rsid w:val="001502FE"/>
    <w:rsid w:val="00151366"/>
    <w:rsid w:val="00151711"/>
    <w:rsid w:val="001556D5"/>
    <w:rsid w:val="0015632E"/>
    <w:rsid w:val="001570FE"/>
    <w:rsid w:val="001607C3"/>
    <w:rsid w:val="00161476"/>
    <w:rsid w:val="001640BA"/>
    <w:rsid w:val="0016649B"/>
    <w:rsid w:val="00166641"/>
    <w:rsid w:val="001667BC"/>
    <w:rsid w:val="00171FD6"/>
    <w:rsid w:val="00172611"/>
    <w:rsid w:val="00173752"/>
    <w:rsid w:val="00181E0F"/>
    <w:rsid w:val="00183593"/>
    <w:rsid w:val="00184959"/>
    <w:rsid w:val="00184EBD"/>
    <w:rsid w:val="001866F7"/>
    <w:rsid w:val="001869B2"/>
    <w:rsid w:val="00186AF7"/>
    <w:rsid w:val="001907E4"/>
    <w:rsid w:val="0019215D"/>
    <w:rsid w:val="00193071"/>
    <w:rsid w:val="0019334C"/>
    <w:rsid w:val="0019456E"/>
    <w:rsid w:val="00195234"/>
    <w:rsid w:val="0019555A"/>
    <w:rsid w:val="00196509"/>
    <w:rsid w:val="001966CD"/>
    <w:rsid w:val="001969D7"/>
    <w:rsid w:val="00196BE5"/>
    <w:rsid w:val="00197DD4"/>
    <w:rsid w:val="001A0DC7"/>
    <w:rsid w:val="001A0FC1"/>
    <w:rsid w:val="001A1D43"/>
    <w:rsid w:val="001A4381"/>
    <w:rsid w:val="001A587C"/>
    <w:rsid w:val="001B07A3"/>
    <w:rsid w:val="001B0A1F"/>
    <w:rsid w:val="001B26CC"/>
    <w:rsid w:val="001B327C"/>
    <w:rsid w:val="001B3CDA"/>
    <w:rsid w:val="001B42DE"/>
    <w:rsid w:val="001B4D4E"/>
    <w:rsid w:val="001B5094"/>
    <w:rsid w:val="001C16C8"/>
    <w:rsid w:val="001C181B"/>
    <w:rsid w:val="001C43ED"/>
    <w:rsid w:val="001C6FD6"/>
    <w:rsid w:val="001C7C3E"/>
    <w:rsid w:val="001D1CBF"/>
    <w:rsid w:val="001D3491"/>
    <w:rsid w:val="001D4AF2"/>
    <w:rsid w:val="001D4C0C"/>
    <w:rsid w:val="001D4E4C"/>
    <w:rsid w:val="001D6B99"/>
    <w:rsid w:val="001D73BA"/>
    <w:rsid w:val="001D78B4"/>
    <w:rsid w:val="001D7E23"/>
    <w:rsid w:val="001E47A3"/>
    <w:rsid w:val="001E75AF"/>
    <w:rsid w:val="001F0106"/>
    <w:rsid w:val="001F2A94"/>
    <w:rsid w:val="001F4397"/>
    <w:rsid w:val="001F43A7"/>
    <w:rsid w:val="001F5133"/>
    <w:rsid w:val="001F5503"/>
    <w:rsid w:val="001F5602"/>
    <w:rsid w:val="001F5F35"/>
    <w:rsid w:val="001F68A6"/>
    <w:rsid w:val="0020467B"/>
    <w:rsid w:val="00204EBE"/>
    <w:rsid w:val="00205BB1"/>
    <w:rsid w:val="00206513"/>
    <w:rsid w:val="0020662E"/>
    <w:rsid w:val="00206862"/>
    <w:rsid w:val="00214079"/>
    <w:rsid w:val="0021467C"/>
    <w:rsid w:val="00216B00"/>
    <w:rsid w:val="00217905"/>
    <w:rsid w:val="00221453"/>
    <w:rsid w:val="002218BE"/>
    <w:rsid w:val="00222524"/>
    <w:rsid w:val="00222B0E"/>
    <w:rsid w:val="00222E11"/>
    <w:rsid w:val="00225D41"/>
    <w:rsid w:val="002260C4"/>
    <w:rsid w:val="00226112"/>
    <w:rsid w:val="0023032C"/>
    <w:rsid w:val="00230622"/>
    <w:rsid w:val="00231064"/>
    <w:rsid w:val="0023410B"/>
    <w:rsid w:val="00234356"/>
    <w:rsid w:val="002354BF"/>
    <w:rsid w:val="00237D89"/>
    <w:rsid w:val="00237DE3"/>
    <w:rsid w:val="00242531"/>
    <w:rsid w:val="00244E56"/>
    <w:rsid w:val="00245754"/>
    <w:rsid w:val="00247E25"/>
    <w:rsid w:val="0025095D"/>
    <w:rsid w:val="00250C9D"/>
    <w:rsid w:val="002548F9"/>
    <w:rsid w:val="002553DD"/>
    <w:rsid w:val="00261F8D"/>
    <w:rsid w:val="0026203F"/>
    <w:rsid w:val="0026222F"/>
    <w:rsid w:val="0026226D"/>
    <w:rsid w:val="00263346"/>
    <w:rsid w:val="002706B5"/>
    <w:rsid w:val="00270D36"/>
    <w:rsid w:val="00274742"/>
    <w:rsid w:val="00274AA9"/>
    <w:rsid w:val="00276E52"/>
    <w:rsid w:val="00280927"/>
    <w:rsid w:val="00280D8F"/>
    <w:rsid w:val="00283006"/>
    <w:rsid w:val="002837DB"/>
    <w:rsid w:val="002837DD"/>
    <w:rsid w:val="0028420F"/>
    <w:rsid w:val="002843F2"/>
    <w:rsid w:val="002854DB"/>
    <w:rsid w:val="0028556D"/>
    <w:rsid w:val="00286270"/>
    <w:rsid w:val="00287449"/>
    <w:rsid w:val="00287DBE"/>
    <w:rsid w:val="0029039E"/>
    <w:rsid w:val="00291673"/>
    <w:rsid w:val="002916C8"/>
    <w:rsid w:val="00291D78"/>
    <w:rsid w:val="00291E5D"/>
    <w:rsid w:val="00292A3C"/>
    <w:rsid w:val="00292E0C"/>
    <w:rsid w:val="00293DF1"/>
    <w:rsid w:val="00294033"/>
    <w:rsid w:val="002946A6"/>
    <w:rsid w:val="002966F5"/>
    <w:rsid w:val="002977E5"/>
    <w:rsid w:val="002A1CCA"/>
    <w:rsid w:val="002A4DD7"/>
    <w:rsid w:val="002A509A"/>
    <w:rsid w:val="002A6B6B"/>
    <w:rsid w:val="002B1F00"/>
    <w:rsid w:val="002B4053"/>
    <w:rsid w:val="002B4BE4"/>
    <w:rsid w:val="002B5C84"/>
    <w:rsid w:val="002B7692"/>
    <w:rsid w:val="002C05E8"/>
    <w:rsid w:val="002C17ED"/>
    <w:rsid w:val="002C30AD"/>
    <w:rsid w:val="002C39DC"/>
    <w:rsid w:val="002C43CA"/>
    <w:rsid w:val="002C5E23"/>
    <w:rsid w:val="002C654E"/>
    <w:rsid w:val="002C6DC5"/>
    <w:rsid w:val="002C7BD4"/>
    <w:rsid w:val="002D1CF2"/>
    <w:rsid w:val="002D2B7D"/>
    <w:rsid w:val="002D3A9A"/>
    <w:rsid w:val="002D4A0B"/>
    <w:rsid w:val="002D5196"/>
    <w:rsid w:val="002D524D"/>
    <w:rsid w:val="002D59D9"/>
    <w:rsid w:val="002D5D1F"/>
    <w:rsid w:val="002D60C9"/>
    <w:rsid w:val="002D66DC"/>
    <w:rsid w:val="002E1D39"/>
    <w:rsid w:val="002E2B78"/>
    <w:rsid w:val="002E3DC2"/>
    <w:rsid w:val="002E7BBB"/>
    <w:rsid w:val="002E7FD6"/>
    <w:rsid w:val="002F13CC"/>
    <w:rsid w:val="002F3103"/>
    <w:rsid w:val="002F3D46"/>
    <w:rsid w:val="002F4F2B"/>
    <w:rsid w:val="002F6302"/>
    <w:rsid w:val="002F7B03"/>
    <w:rsid w:val="00302306"/>
    <w:rsid w:val="003029A3"/>
    <w:rsid w:val="00302F1B"/>
    <w:rsid w:val="0030416E"/>
    <w:rsid w:val="0030433C"/>
    <w:rsid w:val="00304577"/>
    <w:rsid w:val="0030487F"/>
    <w:rsid w:val="00305B93"/>
    <w:rsid w:val="003062DE"/>
    <w:rsid w:val="00306D3F"/>
    <w:rsid w:val="003075BB"/>
    <w:rsid w:val="00307CA8"/>
    <w:rsid w:val="0031248A"/>
    <w:rsid w:val="00312A90"/>
    <w:rsid w:val="00315212"/>
    <w:rsid w:val="0031538A"/>
    <w:rsid w:val="00315874"/>
    <w:rsid w:val="00320549"/>
    <w:rsid w:val="00320E78"/>
    <w:rsid w:val="003257F6"/>
    <w:rsid w:val="00325880"/>
    <w:rsid w:val="00333C40"/>
    <w:rsid w:val="003351E8"/>
    <w:rsid w:val="003351F0"/>
    <w:rsid w:val="003357E1"/>
    <w:rsid w:val="003371CB"/>
    <w:rsid w:val="0034030C"/>
    <w:rsid w:val="003420AB"/>
    <w:rsid w:val="00342D2E"/>
    <w:rsid w:val="00344A06"/>
    <w:rsid w:val="00345319"/>
    <w:rsid w:val="00345A6C"/>
    <w:rsid w:val="00347804"/>
    <w:rsid w:val="00350DFD"/>
    <w:rsid w:val="00352A16"/>
    <w:rsid w:val="00352F37"/>
    <w:rsid w:val="0035350E"/>
    <w:rsid w:val="00357035"/>
    <w:rsid w:val="00357A0F"/>
    <w:rsid w:val="00357CFB"/>
    <w:rsid w:val="00361A22"/>
    <w:rsid w:val="00361D4D"/>
    <w:rsid w:val="00362A35"/>
    <w:rsid w:val="00362B11"/>
    <w:rsid w:val="003676D5"/>
    <w:rsid w:val="0036786D"/>
    <w:rsid w:val="00371098"/>
    <w:rsid w:val="00371554"/>
    <w:rsid w:val="00371632"/>
    <w:rsid w:val="00371EE7"/>
    <w:rsid w:val="00372725"/>
    <w:rsid w:val="003730AB"/>
    <w:rsid w:val="003739D1"/>
    <w:rsid w:val="00380853"/>
    <w:rsid w:val="00380C95"/>
    <w:rsid w:val="00381BB9"/>
    <w:rsid w:val="00382810"/>
    <w:rsid w:val="00382E94"/>
    <w:rsid w:val="0038471B"/>
    <w:rsid w:val="0038575B"/>
    <w:rsid w:val="003900F1"/>
    <w:rsid w:val="0039215C"/>
    <w:rsid w:val="0039235D"/>
    <w:rsid w:val="003933FA"/>
    <w:rsid w:val="00395A4C"/>
    <w:rsid w:val="00395D65"/>
    <w:rsid w:val="00396089"/>
    <w:rsid w:val="00397A6F"/>
    <w:rsid w:val="003A1383"/>
    <w:rsid w:val="003A1689"/>
    <w:rsid w:val="003A2062"/>
    <w:rsid w:val="003B36E5"/>
    <w:rsid w:val="003B4A0F"/>
    <w:rsid w:val="003B4A60"/>
    <w:rsid w:val="003B5522"/>
    <w:rsid w:val="003B71DB"/>
    <w:rsid w:val="003C20C5"/>
    <w:rsid w:val="003C29E8"/>
    <w:rsid w:val="003C4387"/>
    <w:rsid w:val="003C49C3"/>
    <w:rsid w:val="003C688A"/>
    <w:rsid w:val="003D1AC7"/>
    <w:rsid w:val="003D26F8"/>
    <w:rsid w:val="003D3171"/>
    <w:rsid w:val="003D4AD8"/>
    <w:rsid w:val="003D5858"/>
    <w:rsid w:val="003D629D"/>
    <w:rsid w:val="003D727D"/>
    <w:rsid w:val="003D72B7"/>
    <w:rsid w:val="003E1EEC"/>
    <w:rsid w:val="003E6822"/>
    <w:rsid w:val="003E6A0F"/>
    <w:rsid w:val="003F024C"/>
    <w:rsid w:val="003F0AA0"/>
    <w:rsid w:val="003F1B8F"/>
    <w:rsid w:val="003F34C5"/>
    <w:rsid w:val="003F4911"/>
    <w:rsid w:val="003F65B3"/>
    <w:rsid w:val="003F6620"/>
    <w:rsid w:val="004000E3"/>
    <w:rsid w:val="0040357F"/>
    <w:rsid w:val="00403BA4"/>
    <w:rsid w:val="00403E40"/>
    <w:rsid w:val="004059F6"/>
    <w:rsid w:val="00405FE1"/>
    <w:rsid w:val="004071BF"/>
    <w:rsid w:val="00410B3A"/>
    <w:rsid w:val="00413F89"/>
    <w:rsid w:val="0041542E"/>
    <w:rsid w:val="0041590A"/>
    <w:rsid w:val="00415D0F"/>
    <w:rsid w:val="00417B87"/>
    <w:rsid w:val="00417EBE"/>
    <w:rsid w:val="004215B5"/>
    <w:rsid w:val="00421A4E"/>
    <w:rsid w:val="004236A9"/>
    <w:rsid w:val="004245BD"/>
    <w:rsid w:val="004248BD"/>
    <w:rsid w:val="00424EA0"/>
    <w:rsid w:val="00427064"/>
    <w:rsid w:val="004305DC"/>
    <w:rsid w:val="004317BB"/>
    <w:rsid w:val="00431A84"/>
    <w:rsid w:val="00432DE8"/>
    <w:rsid w:val="00433517"/>
    <w:rsid w:val="00434D92"/>
    <w:rsid w:val="004352BB"/>
    <w:rsid w:val="00436875"/>
    <w:rsid w:val="0044064D"/>
    <w:rsid w:val="004430BE"/>
    <w:rsid w:val="00443464"/>
    <w:rsid w:val="00443947"/>
    <w:rsid w:val="0044413D"/>
    <w:rsid w:val="004451A3"/>
    <w:rsid w:val="004454FB"/>
    <w:rsid w:val="00445C9F"/>
    <w:rsid w:val="00446470"/>
    <w:rsid w:val="004468BB"/>
    <w:rsid w:val="0044699F"/>
    <w:rsid w:val="0045028E"/>
    <w:rsid w:val="0045165B"/>
    <w:rsid w:val="00452834"/>
    <w:rsid w:val="00454BEF"/>
    <w:rsid w:val="00463267"/>
    <w:rsid w:val="00464005"/>
    <w:rsid w:val="00465BDB"/>
    <w:rsid w:val="004708D7"/>
    <w:rsid w:val="004767CC"/>
    <w:rsid w:val="00480CCF"/>
    <w:rsid w:val="0048276D"/>
    <w:rsid w:val="00482C4C"/>
    <w:rsid w:val="00485515"/>
    <w:rsid w:val="004860B5"/>
    <w:rsid w:val="00487949"/>
    <w:rsid w:val="00491784"/>
    <w:rsid w:val="00493032"/>
    <w:rsid w:val="00493DCD"/>
    <w:rsid w:val="00495BB7"/>
    <w:rsid w:val="00496C58"/>
    <w:rsid w:val="00496EA1"/>
    <w:rsid w:val="00496F23"/>
    <w:rsid w:val="004A099F"/>
    <w:rsid w:val="004A1ECC"/>
    <w:rsid w:val="004A3066"/>
    <w:rsid w:val="004A5477"/>
    <w:rsid w:val="004A712E"/>
    <w:rsid w:val="004B4B0D"/>
    <w:rsid w:val="004B6BCA"/>
    <w:rsid w:val="004C1B7A"/>
    <w:rsid w:val="004C3B7C"/>
    <w:rsid w:val="004C5ABC"/>
    <w:rsid w:val="004D00DB"/>
    <w:rsid w:val="004D010A"/>
    <w:rsid w:val="004D1EDB"/>
    <w:rsid w:val="004D3205"/>
    <w:rsid w:val="004D696D"/>
    <w:rsid w:val="004D7E8E"/>
    <w:rsid w:val="004D7F80"/>
    <w:rsid w:val="004E0AD2"/>
    <w:rsid w:val="004E2ADE"/>
    <w:rsid w:val="004E3308"/>
    <w:rsid w:val="004E3AA7"/>
    <w:rsid w:val="004E4CF2"/>
    <w:rsid w:val="004E7885"/>
    <w:rsid w:val="004E7B66"/>
    <w:rsid w:val="004F06DF"/>
    <w:rsid w:val="004F141A"/>
    <w:rsid w:val="004F314A"/>
    <w:rsid w:val="004F5884"/>
    <w:rsid w:val="004F5DC5"/>
    <w:rsid w:val="00500173"/>
    <w:rsid w:val="005019E3"/>
    <w:rsid w:val="00503E83"/>
    <w:rsid w:val="00505A92"/>
    <w:rsid w:val="00507FB7"/>
    <w:rsid w:val="00510864"/>
    <w:rsid w:val="005113F4"/>
    <w:rsid w:val="00511874"/>
    <w:rsid w:val="005133E6"/>
    <w:rsid w:val="00514528"/>
    <w:rsid w:val="00514E9B"/>
    <w:rsid w:val="005150FD"/>
    <w:rsid w:val="005151D9"/>
    <w:rsid w:val="00516B28"/>
    <w:rsid w:val="00521C73"/>
    <w:rsid w:val="00521DCC"/>
    <w:rsid w:val="00523281"/>
    <w:rsid w:val="0052726D"/>
    <w:rsid w:val="00530CE1"/>
    <w:rsid w:val="00532C17"/>
    <w:rsid w:val="005337BD"/>
    <w:rsid w:val="005351D2"/>
    <w:rsid w:val="005355AC"/>
    <w:rsid w:val="005371DE"/>
    <w:rsid w:val="005400BF"/>
    <w:rsid w:val="00540180"/>
    <w:rsid w:val="0054530E"/>
    <w:rsid w:val="005453C8"/>
    <w:rsid w:val="0054560D"/>
    <w:rsid w:val="0054608B"/>
    <w:rsid w:val="0054621A"/>
    <w:rsid w:val="00547CE5"/>
    <w:rsid w:val="005516D7"/>
    <w:rsid w:val="00551BF4"/>
    <w:rsid w:val="00552B6A"/>
    <w:rsid w:val="005531AF"/>
    <w:rsid w:val="005534B0"/>
    <w:rsid w:val="0055617A"/>
    <w:rsid w:val="00561BBF"/>
    <w:rsid w:val="00562250"/>
    <w:rsid w:val="0056241A"/>
    <w:rsid w:val="0056408C"/>
    <w:rsid w:val="005643A8"/>
    <w:rsid w:val="005665E4"/>
    <w:rsid w:val="00570E2E"/>
    <w:rsid w:val="00571D70"/>
    <w:rsid w:val="005720D0"/>
    <w:rsid w:val="005737A2"/>
    <w:rsid w:val="00573E2C"/>
    <w:rsid w:val="00580E1B"/>
    <w:rsid w:val="005820CC"/>
    <w:rsid w:val="00583530"/>
    <w:rsid w:val="005836EE"/>
    <w:rsid w:val="005853F3"/>
    <w:rsid w:val="005854CB"/>
    <w:rsid w:val="005859C9"/>
    <w:rsid w:val="00587EB0"/>
    <w:rsid w:val="00590C83"/>
    <w:rsid w:val="00592380"/>
    <w:rsid w:val="005931F5"/>
    <w:rsid w:val="00593888"/>
    <w:rsid w:val="00595E02"/>
    <w:rsid w:val="00595F84"/>
    <w:rsid w:val="0059716E"/>
    <w:rsid w:val="005A24D8"/>
    <w:rsid w:val="005A56DB"/>
    <w:rsid w:val="005A7FC6"/>
    <w:rsid w:val="005B0611"/>
    <w:rsid w:val="005B0C5F"/>
    <w:rsid w:val="005C011E"/>
    <w:rsid w:val="005C1A40"/>
    <w:rsid w:val="005C2096"/>
    <w:rsid w:val="005C3A76"/>
    <w:rsid w:val="005C4D48"/>
    <w:rsid w:val="005C57EF"/>
    <w:rsid w:val="005C7A32"/>
    <w:rsid w:val="005D1373"/>
    <w:rsid w:val="005D18ED"/>
    <w:rsid w:val="005D21C9"/>
    <w:rsid w:val="005D4882"/>
    <w:rsid w:val="005D4F34"/>
    <w:rsid w:val="005D5C6D"/>
    <w:rsid w:val="005E3863"/>
    <w:rsid w:val="005E3999"/>
    <w:rsid w:val="005E3D85"/>
    <w:rsid w:val="005E60C7"/>
    <w:rsid w:val="005E62B9"/>
    <w:rsid w:val="005F05AB"/>
    <w:rsid w:val="005F08AA"/>
    <w:rsid w:val="005F1D00"/>
    <w:rsid w:val="005F24A9"/>
    <w:rsid w:val="005F561B"/>
    <w:rsid w:val="005F5A85"/>
    <w:rsid w:val="005F7857"/>
    <w:rsid w:val="006004F7"/>
    <w:rsid w:val="006010A4"/>
    <w:rsid w:val="00602F9A"/>
    <w:rsid w:val="00605B42"/>
    <w:rsid w:val="006061F8"/>
    <w:rsid w:val="006063AB"/>
    <w:rsid w:val="00610A02"/>
    <w:rsid w:val="00611118"/>
    <w:rsid w:val="006131C6"/>
    <w:rsid w:val="006140EC"/>
    <w:rsid w:val="0061537A"/>
    <w:rsid w:val="00616178"/>
    <w:rsid w:val="00617AD4"/>
    <w:rsid w:val="00621A52"/>
    <w:rsid w:val="0062644B"/>
    <w:rsid w:val="00626ABE"/>
    <w:rsid w:val="00627AF0"/>
    <w:rsid w:val="00630560"/>
    <w:rsid w:val="00630C52"/>
    <w:rsid w:val="00632205"/>
    <w:rsid w:val="0063227E"/>
    <w:rsid w:val="00632510"/>
    <w:rsid w:val="0063347C"/>
    <w:rsid w:val="00633FAB"/>
    <w:rsid w:val="0063408D"/>
    <w:rsid w:val="00636AEA"/>
    <w:rsid w:val="0064053D"/>
    <w:rsid w:val="0064063D"/>
    <w:rsid w:val="00641C3A"/>
    <w:rsid w:val="00641FB9"/>
    <w:rsid w:val="0064244E"/>
    <w:rsid w:val="00643E7B"/>
    <w:rsid w:val="006464B1"/>
    <w:rsid w:val="006465A9"/>
    <w:rsid w:val="006517F7"/>
    <w:rsid w:val="00653484"/>
    <w:rsid w:val="00655596"/>
    <w:rsid w:val="00655A2E"/>
    <w:rsid w:val="00655FF3"/>
    <w:rsid w:val="00657F5F"/>
    <w:rsid w:val="006610E5"/>
    <w:rsid w:val="00661B81"/>
    <w:rsid w:val="006660B8"/>
    <w:rsid w:val="006706A3"/>
    <w:rsid w:val="00670D40"/>
    <w:rsid w:val="00672665"/>
    <w:rsid w:val="00674B04"/>
    <w:rsid w:val="006803FA"/>
    <w:rsid w:val="00682536"/>
    <w:rsid w:val="00683CD5"/>
    <w:rsid w:val="00683F09"/>
    <w:rsid w:val="00683FA4"/>
    <w:rsid w:val="0069117A"/>
    <w:rsid w:val="00692107"/>
    <w:rsid w:val="0069549C"/>
    <w:rsid w:val="006A1436"/>
    <w:rsid w:val="006A2F54"/>
    <w:rsid w:val="006A3E60"/>
    <w:rsid w:val="006A475E"/>
    <w:rsid w:val="006A60CA"/>
    <w:rsid w:val="006A6A8A"/>
    <w:rsid w:val="006A7B36"/>
    <w:rsid w:val="006B1C07"/>
    <w:rsid w:val="006B1E4A"/>
    <w:rsid w:val="006B2120"/>
    <w:rsid w:val="006B3F2C"/>
    <w:rsid w:val="006B4C8D"/>
    <w:rsid w:val="006B5DE2"/>
    <w:rsid w:val="006B6734"/>
    <w:rsid w:val="006C084E"/>
    <w:rsid w:val="006C6356"/>
    <w:rsid w:val="006C7873"/>
    <w:rsid w:val="006C799E"/>
    <w:rsid w:val="006D0396"/>
    <w:rsid w:val="006D0B65"/>
    <w:rsid w:val="006D1117"/>
    <w:rsid w:val="006D2461"/>
    <w:rsid w:val="006D2B37"/>
    <w:rsid w:val="006D45C4"/>
    <w:rsid w:val="006D6F90"/>
    <w:rsid w:val="006D70A2"/>
    <w:rsid w:val="006D71F8"/>
    <w:rsid w:val="006D783C"/>
    <w:rsid w:val="006D7B22"/>
    <w:rsid w:val="006D7C44"/>
    <w:rsid w:val="006D7F37"/>
    <w:rsid w:val="006E056C"/>
    <w:rsid w:val="006E3217"/>
    <w:rsid w:val="006E41B6"/>
    <w:rsid w:val="006E41DE"/>
    <w:rsid w:val="006E4375"/>
    <w:rsid w:val="006E4922"/>
    <w:rsid w:val="006E51B9"/>
    <w:rsid w:val="006E5E11"/>
    <w:rsid w:val="006E6C9B"/>
    <w:rsid w:val="006E70E0"/>
    <w:rsid w:val="006E7EE3"/>
    <w:rsid w:val="006F024F"/>
    <w:rsid w:val="006F0678"/>
    <w:rsid w:val="006F0E47"/>
    <w:rsid w:val="006F4818"/>
    <w:rsid w:val="006F6A4D"/>
    <w:rsid w:val="00700354"/>
    <w:rsid w:val="0070139B"/>
    <w:rsid w:val="007019F2"/>
    <w:rsid w:val="007034DC"/>
    <w:rsid w:val="00706A8C"/>
    <w:rsid w:val="0071026F"/>
    <w:rsid w:val="00711A3E"/>
    <w:rsid w:val="00715F99"/>
    <w:rsid w:val="00716156"/>
    <w:rsid w:val="00716B70"/>
    <w:rsid w:val="007270B1"/>
    <w:rsid w:val="00730C54"/>
    <w:rsid w:val="00731686"/>
    <w:rsid w:val="007343CB"/>
    <w:rsid w:val="007351D2"/>
    <w:rsid w:val="00743A0D"/>
    <w:rsid w:val="00743CF6"/>
    <w:rsid w:val="007445B3"/>
    <w:rsid w:val="00744618"/>
    <w:rsid w:val="00744CC1"/>
    <w:rsid w:val="0074555F"/>
    <w:rsid w:val="00747AD1"/>
    <w:rsid w:val="0075050F"/>
    <w:rsid w:val="00750B84"/>
    <w:rsid w:val="00750EC0"/>
    <w:rsid w:val="00751EA4"/>
    <w:rsid w:val="00755759"/>
    <w:rsid w:val="0075589F"/>
    <w:rsid w:val="00761353"/>
    <w:rsid w:val="00762F84"/>
    <w:rsid w:val="0076300D"/>
    <w:rsid w:val="00763924"/>
    <w:rsid w:val="00763F46"/>
    <w:rsid w:val="00763FE0"/>
    <w:rsid w:val="00766A38"/>
    <w:rsid w:val="0076781D"/>
    <w:rsid w:val="00767889"/>
    <w:rsid w:val="007703AC"/>
    <w:rsid w:val="00771A4D"/>
    <w:rsid w:val="00772E32"/>
    <w:rsid w:val="00773A79"/>
    <w:rsid w:val="00774EF6"/>
    <w:rsid w:val="00775117"/>
    <w:rsid w:val="007764D3"/>
    <w:rsid w:val="007803E8"/>
    <w:rsid w:val="007812FD"/>
    <w:rsid w:val="00781E33"/>
    <w:rsid w:val="0078234C"/>
    <w:rsid w:val="00786684"/>
    <w:rsid w:val="0078701D"/>
    <w:rsid w:val="0079048D"/>
    <w:rsid w:val="00790FCA"/>
    <w:rsid w:val="0079297A"/>
    <w:rsid w:val="00793647"/>
    <w:rsid w:val="00793A97"/>
    <w:rsid w:val="00794412"/>
    <w:rsid w:val="00795063"/>
    <w:rsid w:val="00796D74"/>
    <w:rsid w:val="00797D0C"/>
    <w:rsid w:val="007A0C59"/>
    <w:rsid w:val="007A1154"/>
    <w:rsid w:val="007A215C"/>
    <w:rsid w:val="007A21D9"/>
    <w:rsid w:val="007A39EF"/>
    <w:rsid w:val="007B1B21"/>
    <w:rsid w:val="007B342A"/>
    <w:rsid w:val="007B4510"/>
    <w:rsid w:val="007B45E0"/>
    <w:rsid w:val="007B5D6E"/>
    <w:rsid w:val="007B6BE3"/>
    <w:rsid w:val="007C0688"/>
    <w:rsid w:val="007C0B9B"/>
    <w:rsid w:val="007C0D8B"/>
    <w:rsid w:val="007C2635"/>
    <w:rsid w:val="007C2A94"/>
    <w:rsid w:val="007C2C0F"/>
    <w:rsid w:val="007C5A99"/>
    <w:rsid w:val="007C7B43"/>
    <w:rsid w:val="007D0378"/>
    <w:rsid w:val="007D0445"/>
    <w:rsid w:val="007D1134"/>
    <w:rsid w:val="007D4434"/>
    <w:rsid w:val="007D4FAA"/>
    <w:rsid w:val="007D5761"/>
    <w:rsid w:val="007D6382"/>
    <w:rsid w:val="007D712B"/>
    <w:rsid w:val="007E0553"/>
    <w:rsid w:val="007E14F4"/>
    <w:rsid w:val="007E6669"/>
    <w:rsid w:val="007E6815"/>
    <w:rsid w:val="007E68AF"/>
    <w:rsid w:val="007E6F7A"/>
    <w:rsid w:val="007F10F6"/>
    <w:rsid w:val="007F36D5"/>
    <w:rsid w:val="007F5D52"/>
    <w:rsid w:val="007F73B4"/>
    <w:rsid w:val="008000C6"/>
    <w:rsid w:val="008009B4"/>
    <w:rsid w:val="00801634"/>
    <w:rsid w:val="008042FE"/>
    <w:rsid w:val="0082174B"/>
    <w:rsid w:val="00822C54"/>
    <w:rsid w:val="00824E87"/>
    <w:rsid w:val="0082712C"/>
    <w:rsid w:val="00827E27"/>
    <w:rsid w:val="00831A81"/>
    <w:rsid w:val="008340F2"/>
    <w:rsid w:val="00835302"/>
    <w:rsid w:val="00836035"/>
    <w:rsid w:val="00837B81"/>
    <w:rsid w:val="008412C3"/>
    <w:rsid w:val="008415C6"/>
    <w:rsid w:val="00845A98"/>
    <w:rsid w:val="0085069D"/>
    <w:rsid w:val="00852327"/>
    <w:rsid w:val="0085295D"/>
    <w:rsid w:val="0085556B"/>
    <w:rsid w:val="00855D5C"/>
    <w:rsid w:val="008560BE"/>
    <w:rsid w:val="0085626D"/>
    <w:rsid w:val="00856324"/>
    <w:rsid w:val="00861A4C"/>
    <w:rsid w:val="00861B3E"/>
    <w:rsid w:val="00863B70"/>
    <w:rsid w:val="00864CFD"/>
    <w:rsid w:val="0086683C"/>
    <w:rsid w:val="00866EB0"/>
    <w:rsid w:val="0087043E"/>
    <w:rsid w:val="00873BA7"/>
    <w:rsid w:val="0087428C"/>
    <w:rsid w:val="00875378"/>
    <w:rsid w:val="008760D9"/>
    <w:rsid w:val="00877D03"/>
    <w:rsid w:val="00877D05"/>
    <w:rsid w:val="00881EDA"/>
    <w:rsid w:val="0088201A"/>
    <w:rsid w:val="00883324"/>
    <w:rsid w:val="00883705"/>
    <w:rsid w:val="00883823"/>
    <w:rsid w:val="00884A38"/>
    <w:rsid w:val="00886F48"/>
    <w:rsid w:val="0088730D"/>
    <w:rsid w:val="008917D6"/>
    <w:rsid w:val="00892F9A"/>
    <w:rsid w:val="00894226"/>
    <w:rsid w:val="00896223"/>
    <w:rsid w:val="00896BA6"/>
    <w:rsid w:val="008A2664"/>
    <w:rsid w:val="008A2975"/>
    <w:rsid w:val="008A30AC"/>
    <w:rsid w:val="008A66C7"/>
    <w:rsid w:val="008A7660"/>
    <w:rsid w:val="008B0096"/>
    <w:rsid w:val="008B1031"/>
    <w:rsid w:val="008B309F"/>
    <w:rsid w:val="008B3124"/>
    <w:rsid w:val="008C0C73"/>
    <w:rsid w:val="008C2744"/>
    <w:rsid w:val="008C3523"/>
    <w:rsid w:val="008C570D"/>
    <w:rsid w:val="008C5938"/>
    <w:rsid w:val="008C7AF4"/>
    <w:rsid w:val="008D0DFB"/>
    <w:rsid w:val="008D2221"/>
    <w:rsid w:val="008D3B7B"/>
    <w:rsid w:val="008D5CAA"/>
    <w:rsid w:val="008D65D8"/>
    <w:rsid w:val="008D69D4"/>
    <w:rsid w:val="008D6DF7"/>
    <w:rsid w:val="008E0192"/>
    <w:rsid w:val="008E63F2"/>
    <w:rsid w:val="008F2434"/>
    <w:rsid w:val="008F252B"/>
    <w:rsid w:val="008F331B"/>
    <w:rsid w:val="008F3747"/>
    <w:rsid w:val="008F48BA"/>
    <w:rsid w:val="008F5510"/>
    <w:rsid w:val="008F63D1"/>
    <w:rsid w:val="008F64AC"/>
    <w:rsid w:val="008F7126"/>
    <w:rsid w:val="00901FFE"/>
    <w:rsid w:val="009029CB"/>
    <w:rsid w:val="00905CEE"/>
    <w:rsid w:val="00905D26"/>
    <w:rsid w:val="00906F02"/>
    <w:rsid w:val="00906FBD"/>
    <w:rsid w:val="009079E4"/>
    <w:rsid w:val="00907CDB"/>
    <w:rsid w:val="00912ABF"/>
    <w:rsid w:val="009150B6"/>
    <w:rsid w:val="00915FF2"/>
    <w:rsid w:val="0091601F"/>
    <w:rsid w:val="0091649D"/>
    <w:rsid w:val="00917A93"/>
    <w:rsid w:val="00920A90"/>
    <w:rsid w:val="009220AF"/>
    <w:rsid w:val="009222BD"/>
    <w:rsid w:val="00922DED"/>
    <w:rsid w:val="00922E0E"/>
    <w:rsid w:val="00923473"/>
    <w:rsid w:val="00923B86"/>
    <w:rsid w:val="00923E79"/>
    <w:rsid w:val="00924F64"/>
    <w:rsid w:val="009250F3"/>
    <w:rsid w:val="00925764"/>
    <w:rsid w:val="00926891"/>
    <w:rsid w:val="00927352"/>
    <w:rsid w:val="00930E83"/>
    <w:rsid w:val="00931F64"/>
    <w:rsid w:val="009336CE"/>
    <w:rsid w:val="00934B1F"/>
    <w:rsid w:val="00935A69"/>
    <w:rsid w:val="00936FB2"/>
    <w:rsid w:val="00937281"/>
    <w:rsid w:val="00937CAF"/>
    <w:rsid w:val="00937EF9"/>
    <w:rsid w:val="0094067D"/>
    <w:rsid w:val="00940FE4"/>
    <w:rsid w:val="00941BC9"/>
    <w:rsid w:val="00942135"/>
    <w:rsid w:val="00944F03"/>
    <w:rsid w:val="00947624"/>
    <w:rsid w:val="00947FDE"/>
    <w:rsid w:val="00951771"/>
    <w:rsid w:val="00951FF8"/>
    <w:rsid w:val="00953C6C"/>
    <w:rsid w:val="00955C2F"/>
    <w:rsid w:val="00956561"/>
    <w:rsid w:val="00961028"/>
    <w:rsid w:val="009611DE"/>
    <w:rsid w:val="009614AD"/>
    <w:rsid w:val="009633AB"/>
    <w:rsid w:val="0096402F"/>
    <w:rsid w:val="00970A6A"/>
    <w:rsid w:val="00972360"/>
    <w:rsid w:val="00977764"/>
    <w:rsid w:val="0098010F"/>
    <w:rsid w:val="00980143"/>
    <w:rsid w:val="00980236"/>
    <w:rsid w:val="00980DC4"/>
    <w:rsid w:val="009812C6"/>
    <w:rsid w:val="00981C43"/>
    <w:rsid w:val="00981FD0"/>
    <w:rsid w:val="0098362B"/>
    <w:rsid w:val="00986165"/>
    <w:rsid w:val="0098645D"/>
    <w:rsid w:val="0098783D"/>
    <w:rsid w:val="009902EE"/>
    <w:rsid w:val="00990758"/>
    <w:rsid w:val="009909FB"/>
    <w:rsid w:val="0099144C"/>
    <w:rsid w:val="009928B0"/>
    <w:rsid w:val="009934C6"/>
    <w:rsid w:val="009953AB"/>
    <w:rsid w:val="009966C0"/>
    <w:rsid w:val="00996ABF"/>
    <w:rsid w:val="00997D45"/>
    <w:rsid w:val="009A02B2"/>
    <w:rsid w:val="009A1037"/>
    <w:rsid w:val="009A389E"/>
    <w:rsid w:val="009A3923"/>
    <w:rsid w:val="009A59D5"/>
    <w:rsid w:val="009A673B"/>
    <w:rsid w:val="009A69D5"/>
    <w:rsid w:val="009A6BE7"/>
    <w:rsid w:val="009B14AF"/>
    <w:rsid w:val="009B1BDB"/>
    <w:rsid w:val="009B1F34"/>
    <w:rsid w:val="009B5066"/>
    <w:rsid w:val="009B553A"/>
    <w:rsid w:val="009B617D"/>
    <w:rsid w:val="009B70B1"/>
    <w:rsid w:val="009B713A"/>
    <w:rsid w:val="009B76F2"/>
    <w:rsid w:val="009B7C23"/>
    <w:rsid w:val="009C2279"/>
    <w:rsid w:val="009C230F"/>
    <w:rsid w:val="009C42E2"/>
    <w:rsid w:val="009C467F"/>
    <w:rsid w:val="009C4D37"/>
    <w:rsid w:val="009C6759"/>
    <w:rsid w:val="009C7840"/>
    <w:rsid w:val="009C786C"/>
    <w:rsid w:val="009D1DC3"/>
    <w:rsid w:val="009D3967"/>
    <w:rsid w:val="009D3ECF"/>
    <w:rsid w:val="009D4FA9"/>
    <w:rsid w:val="009D623B"/>
    <w:rsid w:val="009D77BC"/>
    <w:rsid w:val="009E0756"/>
    <w:rsid w:val="009E1310"/>
    <w:rsid w:val="009E294C"/>
    <w:rsid w:val="009E38A7"/>
    <w:rsid w:val="009E5535"/>
    <w:rsid w:val="009E624D"/>
    <w:rsid w:val="009E684C"/>
    <w:rsid w:val="009E734A"/>
    <w:rsid w:val="009E74C0"/>
    <w:rsid w:val="009E7C0F"/>
    <w:rsid w:val="009F176E"/>
    <w:rsid w:val="009F18DE"/>
    <w:rsid w:val="009F1AF3"/>
    <w:rsid w:val="009F23AE"/>
    <w:rsid w:val="009F3713"/>
    <w:rsid w:val="009F3D99"/>
    <w:rsid w:val="009F564A"/>
    <w:rsid w:val="009F6AE3"/>
    <w:rsid w:val="009F7908"/>
    <w:rsid w:val="009F7EFF"/>
    <w:rsid w:val="00A0059B"/>
    <w:rsid w:val="00A010FB"/>
    <w:rsid w:val="00A06367"/>
    <w:rsid w:val="00A12FB3"/>
    <w:rsid w:val="00A13516"/>
    <w:rsid w:val="00A15ACE"/>
    <w:rsid w:val="00A1749D"/>
    <w:rsid w:val="00A2410A"/>
    <w:rsid w:val="00A26ACB"/>
    <w:rsid w:val="00A27CE4"/>
    <w:rsid w:val="00A3011A"/>
    <w:rsid w:val="00A31E90"/>
    <w:rsid w:val="00A325EC"/>
    <w:rsid w:val="00A3464E"/>
    <w:rsid w:val="00A34AE0"/>
    <w:rsid w:val="00A356FB"/>
    <w:rsid w:val="00A40123"/>
    <w:rsid w:val="00A40915"/>
    <w:rsid w:val="00A40CD8"/>
    <w:rsid w:val="00A4426A"/>
    <w:rsid w:val="00A44DF7"/>
    <w:rsid w:val="00A465C6"/>
    <w:rsid w:val="00A467C6"/>
    <w:rsid w:val="00A46B2A"/>
    <w:rsid w:val="00A473B5"/>
    <w:rsid w:val="00A47ABE"/>
    <w:rsid w:val="00A507CC"/>
    <w:rsid w:val="00A51260"/>
    <w:rsid w:val="00A52E4A"/>
    <w:rsid w:val="00A56924"/>
    <w:rsid w:val="00A5722E"/>
    <w:rsid w:val="00A62D21"/>
    <w:rsid w:val="00A65F29"/>
    <w:rsid w:val="00A6697B"/>
    <w:rsid w:val="00A676F0"/>
    <w:rsid w:val="00A709CD"/>
    <w:rsid w:val="00A71B1A"/>
    <w:rsid w:val="00A71BD6"/>
    <w:rsid w:val="00A73109"/>
    <w:rsid w:val="00A736A4"/>
    <w:rsid w:val="00A74C0A"/>
    <w:rsid w:val="00A808AE"/>
    <w:rsid w:val="00A8104B"/>
    <w:rsid w:val="00A81742"/>
    <w:rsid w:val="00A826C2"/>
    <w:rsid w:val="00A82FA5"/>
    <w:rsid w:val="00A91BE8"/>
    <w:rsid w:val="00A91CF5"/>
    <w:rsid w:val="00A92AC5"/>
    <w:rsid w:val="00A9664A"/>
    <w:rsid w:val="00A97876"/>
    <w:rsid w:val="00A97D1E"/>
    <w:rsid w:val="00AA0B5B"/>
    <w:rsid w:val="00AA1C31"/>
    <w:rsid w:val="00AA333E"/>
    <w:rsid w:val="00AA3FCA"/>
    <w:rsid w:val="00AA5BD9"/>
    <w:rsid w:val="00AA659E"/>
    <w:rsid w:val="00AA6885"/>
    <w:rsid w:val="00AB0796"/>
    <w:rsid w:val="00AB2D31"/>
    <w:rsid w:val="00AB38C3"/>
    <w:rsid w:val="00AB4D25"/>
    <w:rsid w:val="00AB5003"/>
    <w:rsid w:val="00AB63D2"/>
    <w:rsid w:val="00AB6B40"/>
    <w:rsid w:val="00AC14E6"/>
    <w:rsid w:val="00AC166A"/>
    <w:rsid w:val="00AC27C6"/>
    <w:rsid w:val="00AC4A3E"/>
    <w:rsid w:val="00AC5E4E"/>
    <w:rsid w:val="00AC6230"/>
    <w:rsid w:val="00AD0F56"/>
    <w:rsid w:val="00AD1300"/>
    <w:rsid w:val="00AD1C9E"/>
    <w:rsid w:val="00AD2ACC"/>
    <w:rsid w:val="00AD38F2"/>
    <w:rsid w:val="00AD4C72"/>
    <w:rsid w:val="00AD78A7"/>
    <w:rsid w:val="00AD7D8E"/>
    <w:rsid w:val="00AE2079"/>
    <w:rsid w:val="00AE29C7"/>
    <w:rsid w:val="00AE5514"/>
    <w:rsid w:val="00AF1459"/>
    <w:rsid w:val="00AF1D1F"/>
    <w:rsid w:val="00AF2822"/>
    <w:rsid w:val="00AF295B"/>
    <w:rsid w:val="00AF51B2"/>
    <w:rsid w:val="00AF5648"/>
    <w:rsid w:val="00AF569E"/>
    <w:rsid w:val="00B00BFF"/>
    <w:rsid w:val="00B02521"/>
    <w:rsid w:val="00B043A3"/>
    <w:rsid w:val="00B06182"/>
    <w:rsid w:val="00B13CEC"/>
    <w:rsid w:val="00B14C20"/>
    <w:rsid w:val="00B1523B"/>
    <w:rsid w:val="00B22FA2"/>
    <w:rsid w:val="00B23695"/>
    <w:rsid w:val="00B23F53"/>
    <w:rsid w:val="00B273D5"/>
    <w:rsid w:val="00B27426"/>
    <w:rsid w:val="00B30A26"/>
    <w:rsid w:val="00B333D0"/>
    <w:rsid w:val="00B34938"/>
    <w:rsid w:val="00B34F6D"/>
    <w:rsid w:val="00B357A5"/>
    <w:rsid w:val="00B3750B"/>
    <w:rsid w:val="00B37D6B"/>
    <w:rsid w:val="00B41E06"/>
    <w:rsid w:val="00B43257"/>
    <w:rsid w:val="00B43469"/>
    <w:rsid w:val="00B43C62"/>
    <w:rsid w:val="00B44513"/>
    <w:rsid w:val="00B446E6"/>
    <w:rsid w:val="00B452B1"/>
    <w:rsid w:val="00B47DD0"/>
    <w:rsid w:val="00B50757"/>
    <w:rsid w:val="00B5119A"/>
    <w:rsid w:val="00B53CB4"/>
    <w:rsid w:val="00B553F1"/>
    <w:rsid w:val="00B56165"/>
    <w:rsid w:val="00B574CB"/>
    <w:rsid w:val="00B576FF"/>
    <w:rsid w:val="00B60156"/>
    <w:rsid w:val="00B602D9"/>
    <w:rsid w:val="00B638BB"/>
    <w:rsid w:val="00B658D0"/>
    <w:rsid w:val="00B658D1"/>
    <w:rsid w:val="00B65DC1"/>
    <w:rsid w:val="00B676ED"/>
    <w:rsid w:val="00B679AB"/>
    <w:rsid w:val="00B67E61"/>
    <w:rsid w:val="00B70C90"/>
    <w:rsid w:val="00B71221"/>
    <w:rsid w:val="00B74B42"/>
    <w:rsid w:val="00B74F30"/>
    <w:rsid w:val="00B80E80"/>
    <w:rsid w:val="00B8271F"/>
    <w:rsid w:val="00B844AA"/>
    <w:rsid w:val="00B86656"/>
    <w:rsid w:val="00B87164"/>
    <w:rsid w:val="00B87A4F"/>
    <w:rsid w:val="00B910EC"/>
    <w:rsid w:val="00B91EDB"/>
    <w:rsid w:val="00B9350D"/>
    <w:rsid w:val="00B93D94"/>
    <w:rsid w:val="00B958CF"/>
    <w:rsid w:val="00B96968"/>
    <w:rsid w:val="00B96AA9"/>
    <w:rsid w:val="00B97416"/>
    <w:rsid w:val="00BA0C56"/>
    <w:rsid w:val="00BA1872"/>
    <w:rsid w:val="00BA244D"/>
    <w:rsid w:val="00BA4754"/>
    <w:rsid w:val="00BB0DE8"/>
    <w:rsid w:val="00BB3F76"/>
    <w:rsid w:val="00BB5CEE"/>
    <w:rsid w:val="00BB78FB"/>
    <w:rsid w:val="00BC2B49"/>
    <w:rsid w:val="00BC3361"/>
    <w:rsid w:val="00BC66A5"/>
    <w:rsid w:val="00BC693F"/>
    <w:rsid w:val="00BC6BAD"/>
    <w:rsid w:val="00BC7CFF"/>
    <w:rsid w:val="00BD3F0A"/>
    <w:rsid w:val="00BD40A9"/>
    <w:rsid w:val="00BD40C8"/>
    <w:rsid w:val="00BD4416"/>
    <w:rsid w:val="00BD455B"/>
    <w:rsid w:val="00BD547D"/>
    <w:rsid w:val="00BD5639"/>
    <w:rsid w:val="00BD6B2C"/>
    <w:rsid w:val="00BE0D52"/>
    <w:rsid w:val="00BE2A4A"/>
    <w:rsid w:val="00BE5728"/>
    <w:rsid w:val="00BE57A7"/>
    <w:rsid w:val="00BE6DFC"/>
    <w:rsid w:val="00BE6E78"/>
    <w:rsid w:val="00BF0849"/>
    <w:rsid w:val="00BF31E1"/>
    <w:rsid w:val="00BF31E6"/>
    <w:rsid w:val="00BF65D2"/>
    <w:rsid w:val="00C00604"/>
    <w:rsid w:val="00C01246"/>
    <w:rsid w:val="00C01B0D"/>
    <w:rsid w:val="00C01E93"/>
    <w:rsid w:val="00C02C0D"/>
    <w:rsid w:val="00C04CDD"/>
    <w:rsid w:val="00C06A90"/>
    <w:rsid w:val="00C06AEE"/>
    <w:rsid w:val="00C13D86"/>
    <w:rsid w:val="00C14398"/>
    <w:rsid w:val="00C1457B"/>
    <w:rsid w:val="00C16D4F"/>
    <w:rsid w:val="00C17EA5"/>
    <w:rsid w:val="00C20959"/>
    <w:rsid w:val="00C21975"/>
    <w:rsid w:val="00C25FB2"/>
    <w:rsid w:val="00C304FF"/>
    <w:rsid w:val="00C309B4"/>
    <w:rsid w:val="00C314D9"/>
    <w:rsid w:val="00C3320F"/>
    <w:rsid w:val="00C33319"/>
    <w:rsid w:val="00C350E9"/>
    <w:rsid w:val="00C374B1"/>
    <w:rsid w:val="00C40B0D"/>
    <w:rsid w:val="00C4273D"/>
    <w:rsid w:val="00C4628E"/>
    <w:rsid w:val="00C53FBA"/>
    <w:rsid w:val="00C543FF"/>
    <w:rsid w:val="00C54546"/>
    <w:rsid w:val="00C55638"/>
    <w:rsid w:val="00C57176"/>
    <w:rsid w:val="00C61832"/>
    <w:rsid w:val="00C61C83"/>
    <w:rsid w:val="00C621E5"/>
    <w:rsid w:val="00C622A7"/>
    <w:rsid w:val="00C626D5"/>
    <w:rsid w:val="00C63DB2"/>
    <w:rsid w:val="00C63DEA"/>
    <w:rsid w:val="00C64D44"/>
    <w:rsid w:val="00C66207"/>
    <w:rsid w:val="00C70D6C"/>
    <w:rsid w:val="00C73070"/>
    <w:rsid w:val="00C75733"/>
    <w:rsid w:val="00C757E7"/>
    <w:rsid w:val="00C763D1"/>
    <w:rsid w:val="00C80460"/>
    <w:rsid w:val="00C84CEF"/>
    <w:rsid w:val="00C857EE"/>
    <w:rsid w:val="00C9018D"/>
    <w:rsid w:val="00C90D48"/>
    <w:rsid w:val="00C91F7C"/>
    <w:rsid w:val="00C925AB"/>
    <w:rsid w:val="00C92E2B"/>
    <w:rsid w:val="00C9424C"/>
    <w:rsid w:val="00C94452"/>
    <w:rsid w:val="00C94C95"/>
    <w:rsid w:val="00C94FDA"/>
    <w:rsid w:val="00C96A84"/>
    <w:rsid w:val="00C972FF"/>
    <w:rsid w:val="00CA0CDF"/>
    <w:rsid w:val="00CA1197"/>
    <w:rsid w:val="00CA14AA"/>
    <w:rsid w:val="00CA1840"/>
    <w:rsid w:val="00CA407B"/>
    <w:rsid w:val="00CA66E2"/>
    <w:rsid w:val="00CA7575"/>
    <w:rsid w:val="00CA7A78"/>
    <w:rsid w:val="00CB0A2A"/>
    <w:rsid w:val="00CB26DF"/>
    <w:rsid w:val="00CB2F4F"/>
    <w:rsid w:val="00CB4227"/>
    <w:rsid w:val="00CB6177"/>
    <w:rsid w:val="00CC5A4F"/>
    <w:rsid w:val="00CC60D5"/>
    <w:rsid w:val="00CD01A2"/>
    <w:rsid w:val="00CD0308"/>
    <w:rsid w:val="00CD1A0A"/>
    <w:rsid w:val="00CD1B11"/>
    <w:rsid w:val="00CD22D2"/>
    <w:rsid w:val="00CD3383"/>
    <w:rsid w:val="00CD4680"/>
    <w:rsid w:val="00CD5072"/>
    <w:rsid w:val="00CD566C"/>
    <w:rsid w:val="00CD5FED"/>
    <w:rsid w:val="00CD6AEC"/>
    <w:rsid w:val="00CD7A2C"/>
    <w:rsid w:val="00CE0427"/>
    <w:rsid w:val="00CE136B"/>
    <w:rsid w:val="00CE1AC6"/>
    <w:rsid w:val="00CE26F8"/>
    <w:rsid w:val="00CE3487"/>
    <w:rsid w:val="00CE3DF3"/>
    <w:rsid w:val="00CE45B0"/>
    <w:rsid w:val="00CE4A65"/>
    <w:rsid w:val="00CE4C4F"/>
    <w:rsid w:val="00CE510B"/>
    <w:rsid w:val="00CE6385"/>
    <w:rsid w:val="00CE7EDB"/>
    <w:rsid w:val="00CF0109"/>
    <w:rsid w:val="00CF12F9"/>
    <w:rsid w:val="00CF3A2F"/>
    <w:rsid w:val="00CF44AA"/>
    <w:rsid w:val="00CF5E9F"/>
    <w:rsid w:val="00D036FF"/>
    <w:rsid w:val="00D042C0"/>
    <w:rsid w:val="00D10570"/>
    <w:rsid w:val="00D12D0D"/>
    <w:rsid w:val="00D13302"/>
    <w:rsid w:val="00D15AC6"/>
    <w:rsid w:val="00D15CB6"/>
    <w:rsid w:val="00D201D7"/>
    <w:rsid w:val="00D22321"/>
    <w:rsid w:val="00D23364"/>
    <w:rsid w:val="00D235D4"/>
    <w:rsid w:val="00D25A4E"/>
    <w:rsid w:val="00D278A5"/>
    <w:rsid w:val="00D300F9"/>
    <w:rsid w:val="00D31FF4"/>
    <w:rsid w:val="00D32840"/>
    <w:rsid w:val="00D41849"/>
    <w:rsid w:val="00D41B10"/>
    <w:rsid w:val="00D4433C"/>
    <w:rsid w:val="00D44934"/>
    <w:rsid w:val="00D45107"/>
    <w:rsid w:val="00D45E6B"/>
    <w:rsid w:val="00D47199"/>
    <w:rsid w:val="00D501FC"/>
    <w:rsid w:val="00D51324"/>
    <w:rsid w:val="00D571FA"/>
    <w:rsid w:val="00D574CD"/>
    <w:rsid w:val="00D57B46"/>
    <w:rsid w:val="00D62C91"/>
    <w:rsid w:val="00D66439"/>
    <w:rsid w:val="00D66B20"/>
    <w:rsid w:val="00D6774C"/>
    <w:rsid w:val="00D6798C"/>
    <w:rsid w:val="00D74B80"/>
    <w:rsid w:val="00D769C4"/>
    <w:rsid w:val="00D776F4"/>
    <w:rsid w:val="00D77E94"/>
    <w:rsid w:val="00D80B7A"/>
    <w:rsid w:val="00D81981"/>
    <w:rsid w:val="00D86AF1"/>
    <w:rsid w:val="00D86F82"/>
    <w:rsid w:val="00D91A00"/>
    <w:rsid w:val="00D92C5E"/>
    <w:rsid w:val="00D92EAA"/>
    <w:rsid w:val="00D947C6"/>
    <w:rsid w:val="00D9512C"/>
    <w:rsid w:val="00D9551E"/>
    <w:rsid w:val="00D96CAC"/>
    <w:rsid w:val="00D97A4B"/>
    <w:rsid w:val="00DA0B2C"/>
    <w:rsid w:val="00DA0FD0"/>
    <w:rsid w:val="00DA2C85"/>
    <w:rsid w:val="00DA3A23"/>
    <w:rsid w:val="00DB0800"/>
    <w:rsid w:val="00DB09FE"/>
    <w:rsid w:val="00DB1069"/>
    <w:rsid w:val="00DB38C8"/>
    <w:rsid w:val="00DB4A7C"/>
    <w:rsid w:val="00DB7721"/>
    <w:rsid w:val="00DB79C1"/>
    <w:rsid w:val="00DC10CC"/>
    <w:rsid w:val="00DC4052"/>
    <w:rsid w:val="00DC61A9"/>
    <w:rsid w:val="00DC6304"/>
    <w:rsid w:val="00DC7674"/>
    <w:rsid w:val="00DD03E4"/>
    <w:rsid w:val="00DD08FE"/>
    <w:rsid w:val="00DD0DCE"/>
    <w:rsid w:val="00DD0F58"/>
    <w:rsid w:val="00DD339E"/>
    <w:rsid w:val="00DD3886"/>
    <w:rsid w:val="00DD3FD9"/>
    <w:rsid w:val="00DD5D7D"/>
    <w:rsid w:val="00DD686C"/>
    <w:rsid w:val="00DD7B79"/>
    <w:rsid w:val="00DE104E"/>
    <w:rsid w:val="00DE5322"/>
    <w:rsid w:val="00DE6F45"/>
    <w:rsid w:val="00DE7F80"/>
    <w:rsid w:val="00DF08F8"/>
    <w:rsid w:val="00DF3B0E"/>
    <w:rsid w:val="00DF3E25"/>
    <w:rsid w:val="00DF4B87"/>
    <w:rsid w:val="00DF51FB"/>
    <w:rsid w:val="00DF577F"/>
    <w:rsid w:val="00DF767B"/>
    <w:rsid w:val="00E00C63"/>
    <w:rsid w:val="00E027C8"/>
    <w:rsid w:val="00E07A1E"/>
    <w:rsid w:val="00E12278"/>
    <w:rsid w:val="00E12CC7"/>
    <w:rsid w:val="00E147B3"/>
    <w:rsid w:val="00E157E0"/>
    <w:rsid w:val="00E158B5"/>
    <w:rsid w:val="00E15BEF"/>
    <w:rsid w:val="00E16CE9"/>
    <w:rsid w:val="00E2012C"/>
    <w:rsid w:val="00E24575"/>
    <w:rsid w:val="00E2510A"/>
    <w:rsid w:val="00E31356"/>
    <w:rsid w:val="00E34C72"/>
    <w:rsid w:val="00E35671"/>
    <w:rsid w:val="00E359B9"/>
    <w:rsid w:val="00E36E80"/>
    <w:rsid w:val="00E370A5"/>
    <w:rsid w:val="00E372E0"/>
    <w:rsid w:val="00E41BC6"/>
    <w:rsid w:val="00E44101"/>
    <w:rsid w:val="00E44327"/>
    <w:rsid w:val="00E456AC"/>
    <w:rsid w:val="00E45D5E"/>
    <w:rsid w:val="00E47783"/>
    <w:rsid w:val="00E51D24"/>
    <w:rsid w:val="00E525B5"/>
    <w:rsid w:val="00E52ADB"/>
    <w:rsid w:val="00E53A48"/>
    <w:rsid w:val="00E53EDA"/>
    <w:rsid w:val="00E5487C"/>
    <w:rsid w:val="00E56A66"/>
    <w:rsid w:val="00E56EBC"/>
    <w:rsid w:val="00E571B4"/>
    <w:rsid w:val="00E57DC1"/>
    <w:rsid w:val="00E62374"/>
    <w:rsid w:val="00E6341A"/>
    <w:rsid w:val="00E64196"/>
    <w:rsid w:val="00E647B1"/>
    <w:rsid w:val="00E64CD4"/>
    <w:rsid w:val="00E70663"/>
    <w:rsid w:val="00E70B70"/>
    <w:rsid w:val="00E72CBE"/>
    <w:rsid w:val="00E73F58"/>
    <w:rsid w:val="00E765FB"/>
    <w:rsid w:val="00E7707F"/>
    <w:rsid w:val="00E81141"/>
    <w:rsid w:val="00E81169"/>
    <w:rsid w:val="00E811A4"/>
    <w:rsid w:val="00E8164F"/>
    <w:rsid w:val="00E82210"/>
    <w:rsid w:val="00E82338"/>
    <w:rsid w:val="00E8404E"/>
    <w:rsid w:val="00E84AA8"/>
    <w:rsid w:val="00E85780"/>
    <w:rsid w:val="00E903CF"/>
    <w:rsid w:val="00E90AFF"/>
    <w:rsid w:val="00E930AB"/>
    <w:rsid w:val="00E93ABA"/>
    <w:rsid w:val="00E9432F"/>
    <w:rsid w:val="00EA1FAB"/>
    <w:rsid w:val="00EA3087"/>
    <w:rsid w:val="00EA3CB0"/>
    <w:rsid w:val="00EA45F4"/>
    <w:rsid w:val="00EA5832"/>
    <w:rsid w:val="00EB52DB"/>
    <w:rsid w:val="00EB5611"/>
    <w:rsid w:val="00EB56EB"/>
    <w:rsid w:val="00EB62FC"/>
    <w:rsid w:val="00EB72E6"/>
    <w:rsid w:val="00EB7A26"/>
    <w:rsid w:val="00EC1F0F"/>
    <w:rsid w:val="00EC47E5"/>
    <w:rsid w:val="00EC55E1"/>
    <w:rsid w:val="00EC6E5F"/>
    <w:rsid w:val="00ED7678"/>
    <w:rsid w:val="00EE00EC"/>
    <w:rsid w:val="00EE060D"/>
    <w:rsid w:val="00EE0877"/>
    <w:rsid w:val="00EE16AB"/>
    <w:rsid w:val="00EE181A"/>
    <w:rsid w:val="00EE4DF3"/>
    <w:rsid w:val="00EE626E"/>
    <w:rsid w:val="00EE7B4E"/>
    <w:rsid w:val="00EF0E57"/>
    <w:rsid w:val="00EF0F54"/>
    <w:rsid w:val="00EF74BF"/>
    <w:rsid w:val="00EF7554"/>
    <w:rsid w:val="00EF7B2C"/>
    <w:rsid w:val="00F0091D"/>
    <w:rsid w:val="00F01B26"/>
    <w:rsid w:val="00F03A31"/>
    <w:rsid w:val="00F064E0"/>
    <w:rsid w:val="00F07042"/>
    <w:rsid w:val="00F07DBD"/>
    <w:rsid w:val="00F11312"/>
    <w:rsid w:val="00F119D1"/>
    <w:rsid w:val="00F12A2E"/>
    <w:rsid w:val="00F13897"/>
    <w:rsid w:val="00F13E29"/>
    <w:rsid w:val="00F16501"/>
    <w:rsid w:val="00F2251D"/>
    <w:rsid w:val="00F24801"/>
    <w:rsid w:val="00F27215"/>
    <w:rsid w:val="00F27B39"/>
    <w:rsid w:val="00F30348"/>
    <w:rsid w:val="00F306DD"/>
    <w:rsid w:val="00F37F43"/>
    <w:rsid w:val="00F40D90"/>
    <w:rsid w:val="00F41DBB"/>
    <w:rsid w:val="00F4497B"/>
    <w:rsid w:val="00F5301E"/>
    <w:rsid w:val="00F575D9"/>
    <w:rsid w:val="00F57889"/>
    <w:rsid w:val="00F5788D"/>
    <w:rsid w:val="00F6019B"/>
    <w:rsid w:val="00F6244D"/>
    <w:rsid w:val="00F6248F"/>
    <w:rsid w:val="00F63B57"/>
    <w:rsid w:val="00F66B80"/>
    <w:rsid w:val="00F7035A"/>
    <w:rsid w:val="00F710CA"/>
    <w:rsid w:val="00F73010"/>
    <w:rsid w:val="00F7413D"/>
    <w:rsid w:val="00F7550F"/>
    <w:rsid w:val="00F81284"/>
    <w:rsid w:val="00F83EF0"/>
    <w:rsid w:val="00F83FDC"/>
    <w:rsid w:val="00F8428F"/>
    <w:rsid w:val="00F844D2"/>
    <w:rsid w:val="00F86CB0"/>
    <w:rsid w:val="00F87561"/>
    <w:rsid w:val="00F87583"/>
    <w:rsid w:val="00F90985"/>
    <w:rsid w:val="00F92209"/>
    <w:rsid w:val="00F93B9B"/>
    <w:rsid w:val="00F96A36"/>
    <w:rsid w:val="00F97DCD"/>
    <w:rsid w:val="00FA3B3A"/>
    <w:rsid w:val="00FA4506"/>
    <w:rsid w:val="00FA5F07"/>
    <w:rsid w:val="00FA668D"/>
    <w:rsid w:val="00FA6EFF"/>
    <w:rsid w:val="00FA7020"/>
    <w:rsid w:val="00FB04AE"/>
    <w:rsid w:val="00FB1090"/>
    <w:rsid w:val="00FB20D9"/>
    <w:rsid w:val="00FB3CE7"/>
    <w:rsid w:val="00FB3DBE"/>
    <w:rsid w:val="00FB46CC"/>
    <w:rsid w:val="00FB53BB"/>
    <w:rsid w:val="00FB55D7"/>
    <w:rsid w:val="00FB7242"/>
    <w:rsid w:val="00FB7C7E"/>
    <w:rsid w:val="00FC01BA"/>
    <w:rsid w:val="00FC067F"/>
    <w:rsid w:val="00FC0DC6"/>
    <w:rsid w:val="00FC29F6"/>
    <w:rsid w:val="00FC4784"/>
    <w:rsid w:val="00FC4A8C"/>
    <w:rsid w:val="00FC5E91"/>
    <w:rsid w:val="00FC677B"/>
    <w:rsid w:val="00FC6C0C"/>
    <w:rsid w:val="00FD027C"/>
    <w:rsid w:val="00FD05EF"/>
    <w:rsid w:val="00FD369C"/>
    <w:rsid w:val="00FD398A"/>
    <w:rsid w:val="00FD4A3F"/>
    <w:rsid w:val="00FD5370"/>
    <w:rsid w:val="00FD6C72"/>
    <w:rsid w:val="00FD70EF"/>
    <w:rsid w:val="00FE05A3"/>
    <w:rsid w:val="00FE21F2"/>
    <w:rsid w:val="00FE2D35"/>
    <w:rsid w:val="00FE3B56"/>
    <w:rsid w:val="00FE4393"/>
    <w:rsid w:val="00FE4C32"/>
    <w:rsid w:val="00FE63EE"/>
    <w:rsid w:val="00FE7CF7"/>
    <w:rsid w:val="00FF020D"/>
    <w:rsid w:val="00FF1346"/>
    <w:rsid w:val="00FF4601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F33C5"/>
  <w15:docId w15:val="{625C725B-CD9B-426A-9222-24164F6E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6DC"/>
    <w:rPr>
      <w:rFonts w:ascii="Tahoma" w:hAnsi="Tahoma"/>
      <w:sz w:val="19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F3A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F3A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157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911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widowControl w:val="0"/>
      <w:pBdr>
        <w:bottom w:val="single" w:sz="8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7F"/>
      <w:sz w:val="32"/>
      <w:szCs w:val="32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" w:hAnsi="Arial" w:cs="Arial"/>
      <w:bCs/>
      <w:sz w:val="20"/>
      <w:szCs w:val="20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sz w:val="28"/>
      <w:szCs w:val="28"/>
    </w:rPr>
  </w:style>
  <w:style w:type="paragraph" w:styleId="BodyTextIndent3">
    <w:name w:val="Body Text Indent 3"/>
    <w:basedOn w:val="Normal"/>
    <w:rsid w:val="0028420F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rFonts w:ascii="Verdana" w:hAnsi="Verdana"/>
      <w:sz w:val="20"/>
      <w:szCs w:val="20"/>
    </w:rPr>
  </w:style>
  <w:style w:type="paragraph" w:styleId="CommentText">
    <w:name w:val="annotation text"/>
    <w:basedOn w:val="Normal"/>
    <w:semiHidden/>
    <w:rsid w:val="0028420F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20"/>
      <w:szCs w:val="20"/>
      <w:lang w:val="en-GB"/>
    </w:rPr>
  </w:style>
  <w:style w:type="paragraph" w:customStyle="1" w:styleId="Char1">
    <w:name w:val="Char1"/>
    <w:basedOn w:val="Normal"/>
    <w:rsid w:val="00A325EC"/>
    <w:pPr>
      <w:spacing w:after="160" w:line="240" w:lineRule="exact"/>
    </w:pPr>
    <w:rPr>
      <w:rFonts w:ascii="Arial" w:hAnsi="Arial" w:cs="Arial"/>
      <w:color w:val="000080"/>
      <w:sz w:val="22"/>
      <w:szCs w:val="22"/>
    </w:rPr>
  </w:style>
  <w:style w:type="paragraph" w:customStyle="1" w:styleId="Char">
    <w:name w:val="Char"/>
    <w:basedOn w:val="Normal"/>
    <w:rsid w:val="006D2B37"/>
    <w:pPr>
      <w:spacing w:after="160" w:line="240" w:lineRule="exact"/>
    </w:pPr>
    <w:rPr>
      <w:rFonts w:cs="Arial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harCharCharChar">
    <w:name w:val="Char Char Char Char"/>
    <w:basedOn w:val="Normal"/>
    <w:rsid w:val="00493DCD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CharCharCharCharCharChar1Char">
    <w:name w:val="Char Char Char Char Char Char1 Char"/>
    <w:basedOn w:val="Normal"/>
    <w:rsid w:val="00B9350D"/>
    <w:pPr>
      <w:spacing w:after="160" w:line="240" w:lineRule="exact"/>
    </w:pPr>
    <w:rPr>
      <w:rFonts w:cs="Arial"/>
      <w:sz w:val="22"/>
      <w:szCs w:val="20"/>
    </w:rPr>
  </w:style>
  <w:style w:type="paragraph" w:customStyle="1" w:styleId="CharCharChar1Char">
    <w:name w:val="Char Char Char1 Char"/>
    <w:basedOn w:val="Normal"/>
    <w:rsid w:val="00BA0C56"/>
    <w:pPr>
      <w:spacing w:after="160" w:line="240" w:lineRule="exact"/>
    </w:pPr>
    <w:rPr>
      <w:rFonts w:cs="Arial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har11">
    <w:name w:val="Char11"/>
    <w:basedOn w:val="Normal"/>
    <w:rsid w:val="00C622A7"/>
    <w:pPr>
      <w:spacing w:after="160" w:line="240" w:lineRule="exact"/>
    </w:pPr>
    <w:rPr>
      <w:rFonts w:ascii="Arial" w:hAnsi="Arial" w:cs="Arial"/>
      <w:color w:val="000080"/>
      <w:sz w:val="22"/>
      <w:szCs w:val="22"/>
    </w:rPr>
  </w:style>
  <w:style w:type="paragraph" w:customStyle="1" w:styleId="Char3">
    <w:name w:val="Char3"/>
    <w:basedOn w:val="Normal"/>
    <w:rsid w:val="006706A3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CharCharCharCharCharCharCharCharCharChar">
    <w:name w:val="Char Char Char Char Char Char Char Char Char Char"/>
    <w:basedOn w:val="Normal"/>
    <w:rsid w:val="000427A5"/>
    <w:pPr>
      <w:spacing w:after="160" w:line="240" w:lineRule="exact"/>
    </w:pPr>
    <w:rPr>
      <w:rFonts w:ascii="Verdana" w:hAnsi="Verdana" w:cs="Arial"/>
      <w:sz w:val="22"/>
      <w:szCs w:val="20"/>
    </w:rPr>
  </w:style>
  <w:style w:type="character" w:customStyle="1" w:styleId="ib1">
    <w:name w:val="ib1"/>
    <w:rsid w:val="00001EB7"/>
    <w:rPr>
      <w:spacing w:val="0"/>
    </w:rPr>
  </w:style>
  <w:style w:type="paragraph" w:styleId="Header">
    <w:name w:val="header"/>
    <w:basedOn w:val="Normal"/>
    <w:link w:val="HeaderChar"/>
    <w:rsid w:val="00C314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14D9"/>
    <w:rPr>
      <w:rFonts w:ascii="Tahoma" w:hAnsi="Tahoma"/>
      <w:sz w:val="19"/>
      <w:szCs w:val="24"/>
    </w:rPr>
  </w:style>
  <w:style w:type="character" w:customStyle="1" w:styleId="dnnalignleft">
    <w:name w:val="dnnalignleft"/>
    <w:basedOn w:val="DefaultParagraphFont"/>
    <w:rsid w:val="00E35671"/>
  </w:style>
  <w:style w:type="paragraph" w:styleId="NormalWeb">
    <w:name w:val="Normal (Web)"/>
    <w:basedOn w:val="Normal"/>
    <w:uiPriority w:val="99"/>
    <w:unhideWhenUsed/>
    <w:rsid w:val="009F6AE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PlainTextChar">
    <w:name w:val="Plain Text Char"/>
    <w:link w:val="PlainText"/>
    <w:uiPriority w:val="99"/>
    <w:rsid w:val="009F6AE3"/>
    <w:rPr>
      <w:rFonts w:ascii="Courier New" w:hAnsi="Courier New" w:cs="Courier New"/>
    </w:rPr>
  </w:style>
  <w:style w:type="paragraph" w:customStyle="1" w:styleId="Jubdescriptionbulleted">
    <w:name w:val="Jub description bulleted"/>
    <w:autoRedefine/>
    <w:rsid w:val="002B4BE4"/>
    <w:pPr>
      <w:numPr>
        <w:numId w:val="1"/>
      </w:numPr>
      <w:ind w:left="360"/>
    </w:pPr>
    <w:rPr>
      <w:rFonts w:ascii="Tahoma" w:hAnsi="Tahoma" w:cs="Tahoma"/>
      <w:sz w:val="19"/>
      <w:szCs w:val="19"/>
    </w:rPr>
  </w:style>
  <w:style w:type="paragraph" w:styleId="HTMLPreformatted">
    <w:name w:val="HTML Preformatted"/>
    <w:basedOn w:val="Normal"/>
    <w:link w:val="HTMLPreformattedChar"/>
    <w:rsid w:val="00084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084121"/>
    <w:rPr>
      <w:rFonts w:ascii="Courier New" w:hAnsi="Courier New" w:cs="Courier New"/>
    </w:rPr>
  </w:style>
  <w:style w:type="paragraph" w:customStyle="1" w:styleId="H4-BodyText-Bullet">
    <w:name w:val="H4-Body Text-Bullet"/>
    <w:basedOn w:val="Normal"/>
    <w:rsid w:val="00084121"/>
    <w:pPr>
      <w:tabs>
        <w:tab w:val="num" w:pos="720"/>
      </w:tabs>
      <w:suppressAutoHyphens/>
      <w:ind w:left="720" w:hanging="360"/>
      <w:jc w:val="both"/>
    </w:pPr>
    <w:rPr>
      <w:rFonts w:ascii="Arial" w:hAnsi="Arial"/>
      <w:sz w:val="18"/>
      <w:szCs w:val="20"/>
      <w:lang w:eastAsia="ar-SA"/>
    </w:rPr>
  </w:style>
  <w:style w:type="paragraph" w:customStyle="1" w:styleId="Jubduration">
    <w:name w:val="Jub duration"/>
    <w:next w:val="Normal"/>
    <w:autoRedefine/>
    <w:rsid w:val="00084121"/>
    <w:pPr>
      <w:keepNext/>
    </w:pPr>
    <w:rPr>
      <w:rFonts w:ascii="Tahoma" w:hAnsi="Tahoma" w:cs="Tahoma"/>
      <w:b/>
      <w:sz w:val="19"/>
      <w:szCs w:val="19"/>
    </w:rPr>
  </w:style>
  <w:style w:type="table" w:styleId="TableGrid">
    <w:name w:val="Table Grid"/>
    <w:basedOn w:val="TableNormal"/>
    <w:rsid w:val="005F24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E157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aps">
    <w:name w:val="caps"/>
    <w:basedOn w:val="DefaultParagraphFont"/>
    <w:rsid w:val="009C467F"/>
  </w:style>
  <w:style w:type="character" w:customStyle="1" w:styleId="Heading2Char">
    <w:name w:val="Heading 2 Char"/>
    <w:link w:val="Heading2"/>
    <w:semiHidden/>
    <w:rsid w:val="00CF3A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CF3A2F"/>
    <w:rPr>
      <w:rFonts w:ascii="Cambria" w:eastAsia="Times New Roman" w:hAnsi="Cambria" w:cs="Times New Roman"/>
      <w:b/>
      <w:bCs/>
      <w:sz w:val="26"/>
      <w:szCs w:val="26"/>
    </w:rPr>
  </w:style>
  <w:style w:type="character" w:styleId="Strong">
    <w:name w:val="Strong"/>
    <w:qFormat/>
    <w:rsid w:val="00CF3A2F"/>
    <w:rPr>
      <w:b/>
      <w:bCs/>
    </w:rPr>
  </w:style>
  <w:style w:type="character" w:customStyle="1" w:styleId="orgsummary">
    <w:name w:val="org summary"/>
    <w:basedOn w:val="DefaultParagraphFont"/>
    <w:rsid w:val="00CF3A2F"/>
  </w:style>
  <w:style w:type="paragraph" w:customStyle="1" w:styleId="period">
    <w:name w:val="period"/>
    <w:basedOn w:val="Normal"/>
    <w:rsid w:val="00CF3A2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99"/>
    <w:qFormat/>
    <w:rsid w:val="00B0252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Emphasis">
    <w:name w:val="Emphasis"/>
    <w:uiPriority w:val="20"/>
    <w:qFormat/>
    <w:rsid w:val="00B02521"/>
    <w:rPr>
      <w:rFonts w:cs="Times New Roman"/>
      <w:i/>
      <w:iCs/>
    </w:rPr>
  </w:style>
  <w:style w:type="paragraph" w:customStyle="1" w:styleId="distance">
    <w:name w:val="distance"/>
    <w:basedOn w:val="Normal"/>
    <w:rsid w:val="00B0252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rsid w:val="000F732A"/>
    <w:rPr>
      <w:rFonts w:ascii="Arial" w:hAnsi="Arial" w:cs="Arial"/>
      <w:bCs/>
    </w:rPr>
  </w:style>
  <w:style w:type="paragraph" w:customStyle="1" w:styleId="null">
    <w:name w:val="null"/>
    <w:basedOn w:val="Normal"/>
    <w:rsid w:val="000468DC"/>
    <w:pPr>
      <w:spacing w:before="100" w:beforeAutospacing="1" w:after="100" w:afterAutospacing="1"/>
    </w:pPr>
    <w:rPr>
      <w:rFonts w:ascii="Times New Roman" w:hAnsi="Times New Roman"/>
      <w:sz w:val="24"/>
      <w:lang w:bidi="ta-IN"/>
    </w:rPr>
  </w:style>
  <w:style w:type="character" w:customStyle="1" w:styleId="apple-converted-space">
    <w:name w:val="apple-converted-space"/>
    <w:basedOn w:val="DefaultParagraphFont"/>
    <w:rsid w:val="000468DC"/>
  </w:style>
  <w:style w:type="paragraph" w:customStyle="1" w:styleId="NormalArial">
    <w:name w:val="Normal + Arial"/>
    <w:aliases w:val="Justified,After:  5 pt"/>
    <w:basedOn w:val="Heading5"/>
    <w:rsid w:val="0069117A"/>
    <w:pPr>
      <w:numPr>
        <w:numId w:val="2"/>
      </w:numPr>
      <w:spacing w:before="0" w:after="100" w:afterAutospacing="1"/>
      <w:jc w:val="both"/>
    </w:pPr>
    <w:rPr>
      <w:rFonts w:ascii="Arial" w:hAnsi="Arial" w:cs="Arial"/>
      <w:b w:val="0"/>
      <w:bCs w:val="0"/>
      <w:i w:val="0"/>
      <w:iCs w:val="0"/>
      <w:color w:val="000000"/>
      <w:sz w:val="20"/>
      <w:szCs w:val="20"/>
    </w:rPr>
  </w:style>
  <w:style w:type="character" w:customStyle="1" w:styleId="Heading5Char">
    <w:name w:val="Heading 5 Char"/>
    <w:link w:val="Heading5"/>
    <w:semiHidden/>
    <w:rsid w:val="006911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style-span">
    <w:name w:val="apple-style-span"/>
    <w:basedOn w:val="DefaultParagraphFont"/>
    <w:rsid w:val="00C94C95"/>
  </w:style>
  <w:style w:type="paragraph" w:styleId="ListBullet">
    <w:name w:val="List Bullet"/>
    <w:basedOn w:val="Normal"/>
    <w:autoRedefine/>
    <w:rsid w:val="00981C43"/>
    <w:rPr>
      <w:rFonts w:ascii="Trebuchet MS" w:hAnsi="Trebuchet MS" w:cs="Arial"/>
      <w:bCs/>
      <w:color w:val="FF0000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381BB9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link w:val="BodyText2"/>
    <w:uiPriority w:val="99"/>
    <w:rsid w:val="00381BB9"/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0912C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912CA"/>
    <w:rPr>
      <w:rFonts w:ascii="Tahoma" w:hAnsi="Tahoma"/>
      <w:sz w:val="19"/>
      <w:szCs w:val="24"/>
    </w:rPr>
  </w:style>
  <w:style w:type="character" w:customStyle="1" w:styleId="patent-meta">
    <w:name w:val="patent-meta"/>
    <w:basedOn w:val="DefaultParagraphFont"/>
    <w:rsid w:val="00E52ADB"/>
  </w:style>
  <w:style w:type="character" w:customStyle="1" w:styleId="larger3strong">
    <w:name w:val="larger3 strong"/>
    <w:basedOn w:val="DefaultParagraphFont"/>
    <w:rsid w:val="00E52ADB"/>
  </w:style>
  <w:style w:type="paragraph" w:styleId="BalloonText">
    <w:name w:val="Balloon Text"/>
    <w:basedOn w:val="Normal"/>
    <w:link w:val="BalloonTextChar"/>
    <w:rsid w:val="009E38A7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9E38A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31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wds.state.pa.us/cwdsonlin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58B8-95A1-4B60-A74B-F3D36D3C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Becker's Resume</vt:lpstr>
    </vt:vector>
  </TitlesOfParts>
  <Company>Toshiba</Company>
  <LinksUpToDate>false</LinksUpToDate>
  <CharactersWithSpaces>14823</CharactersWithSpaces>
  <SharedDoc>false</SharedDoc>
  <HLinks>
    <vt:vector size="6" baseType="variant">
      <vt:variant>
        <vt:i4>7405668</vt:i4>
      </vt:variant>
      <vt:variant>
        <vt:i4>0</vt:i4>
      </vt:variant>
      <vt:variant>
        <vt:i4>0</vt:i4>
      </vt:variant>
      <vt:variant>
        <vt:i4>5</vt:i4>
      </vt:variant>
      <vt:variant>
        <vt:lpwstr>http://www.cwds.state.pa.us/cwdsonline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Becker's Resume</dc:title>
  <dc:creator>"Robert Becker" &lt;rbeckerchi@live.com&gt;</dc:creator>
  <cp:lastModifiedBy>Robert Becker</cp:lastModifiedBy>
  <cp:revision>3</cp:revision>
  <cp:lastPrinted>2012-04-17T20:22:00Z</cp:lastPrinted>
  <dcterms:created xsi:type="dcterms:W3CDTF">2025-03-27T00:37:00Z</dcterms:created>
  <dcterms:modified xsi:type="dcterms:W3CDTF">2025-03-27T00:37:00Z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